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41DF" w14:textId="5314BE8E" w:rsidR="0034470B" w:rsidRDefault="00BC7AA4" w:rsidP="006F35CA">
      <w:pPr>
        <w:pBdr>
          <w:top w:val="single" w:sz="4" w:space="1" w:color="auto"/>
          <w:left w:val="single" w:sz="4" w:space="4" w:color="auto"/>
          <w:bottom w:val="single" w:sz="4" w:space="1" w:color="auto"/>
          <w:right w:val="single" w:sz="4" w:space="4" w:color="auto"/>
        </w:pBdr>
        <w:jc w:val="center"/>
        <w:rPr>
          <w:b/>
          <w:smallCaps/>
          <w:sz w:val="32"/>
          <w:szCs w:val="28"/>
        </w:rPr>
      </w:pPr>
      <w:r w:rsidRPr="00BC7AA4">
        <w:rPr>
          <w:b/>
          <w:smallCaps/>
          <w:sz w:val="32"/>
          <w:szCs w:val="28"/>
        </w:rPr>
        <w:t xml:space="preserve">Séquence </w:t>
      </w:r>
      <w:r w:rsidR="00306BF2">
        <w:rPr>
          <w:b/>
          <w:smallCaps/>
          <w:sz w:val="32"/>
          <w:szCs w:val="28"/>
        </w:rPr>
        <w:t>___</w:t>
      </w:r>
      <w:r w:rsidR="006F35CA">
        <w:rPr>
          <w:b/>
          <w:smallCaps/>
          <w:sz w:val="32"/>
          <w:szCs w:val="28"/>
        </w:rPr>
        <w:t>: Vous prendrez bien un petit vers ?</w:t>
      </w:r>
    </w:p>
    <w:p w14:paraId="2B7BD364" w14:textId="447E60EF" w:rsidR="006F35CA" w:rsidRPr="006F35CA" w:rsidRDefault="007D0A9D" w:rsidP="00BC7AA4">
      <w:pPr>
        <w:pBdr>
          <w:top w:val="single" w:sz="4" w:space="1" w:color="auto"/>
          <w:left w:val="single" w:sz="4" w:space="4" w:color="auto"/>
          <w:bottom w:val="single" w:sz="4" w:space="1" w:color="auto"/>
          <w:right w:val="single" w:sz="4" w:space="4" w:color="auto"/>
        </w:pBdr>
        <w:jc w:val="center"/>
        <w:rPr>
          <w:b/>
          <w:i/>
          <w:sz w:val="32"/>
          <w:szCs w:val="28"/>
        </w:rPr>
      </w:pPr>
      <w:r w:rsidRPr="00B77F6E">
        <w:rPr>
          <w:b/>
          <w:noProof/>
          <w:sz w:val="28"/>
          <w:szCs w:val="28"/>
          <w:lang w:eastAsia="fr-BE"/>
        </w:rPr>
        <w:drawing>
          <wp:anchor distT="0" distB="0" distL="114300" distR="114300" simplePos="0" relativeHeight="251675648" behindDoc="1" locked="0" layoutInCell="1" allowOverlap="1" wp14:anchorId="72ED810C" wp14:editId="66B9A97E">
            <wp:simplePos x="0" y="0"/>
            <wp:positionH relativeFrom="column">
              <wp:posOffset>-95250</wp:posOffset>
            </wp:positionH>
            <wp:positionV relativeFrom="paragraph">
              <wp:posOffset>392430</wp:posOffset>
            </wp:positionV>
            <wp:extent cx="1123950" cy="3712845"/>
            <wp:effectExtent l="76200" t="76200" r="133350" b="135255"/>
            <wp:wrapNone/>
            <wp:docPr id="12" name="Image 12" descr="https://upload.wikimedia.org/wikipedia/commons/5/5a/Bonnat_Hugo001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a/Bonnat_Hugo001z.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9211" t="9307" r="36316"/>
                    <a:stretch/>
                  </pic:blipFill>
                  <pic:spPr bwMode="auto">
                    <a:xfrm>
                      <a:off x="0" y="0"/>
                      <a:ext cx="1123950" cy="3712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35CA" w:rsidRPr="006F35CA">
        <w:rPr>
          <w:b/>
          <w:i/>
          <w:sz w:val="32"/>
          <w:szCs w:val="28"/>
        </w:rPr>
        <w:t>Initiation aux arts poétiques</w:t>
      </w:r>
    </w:p>
    <w:p w14:paraId="486972D4" w14:textId="77777777" w:rsidR="005C2EE0" w:rsidRDefault="00EF483E" w:rsidP="00B77F6E">
      <w:pPr>
        <w:rPr>
          <w:b/>
          <w:sz w:val="28"/>
          <w:szCs w:val="28"/>
        </w:rPr>
      </w:pPr>
      <w:r>
        <w:rPr>
          <w:noProof/>
          <w:lang w:eastAsia="fr-BE"/>
        </w:rPr>
        <w:drawing>
          <wp:anchor distT="0" distB="0" distL="114300" distR="114300" simplePos="0" relativeHeight="251715584" behindDoc="0" locked="0" layoutInCell="1" allowOverlap="1" wp14:anchorId="720F52AF" wp14:editId="50E40281">
            <wp:simplePos x="0" y="0"/>
            <wp:positionH relativeFrom="column">
              <wp:posOffset>5495925</wp:posOffset>
            </wp:positionH>
            <wp:positionV relativeFrom="paragraph">
              <wp:posOffset>271145</wp:posOffset>
            </wp:positionV>
            <wp:extent cx="1400175" cy="3571240"/>
            <wp:effectExtent l="76200" t="76200" r="142875" b="124460"/>
            <wp:wrapNone/>
            <wp:docPr id="14" name="Image 14" descr="https://upload.wikimedia.org/wikipedia/commons/d/d1/Carjat_Arthur_Rimbaud_1872_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d/d1/Carjat_Arthur_Rimbaud_1872_n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796" t="3086" r="21522" b="514"/>
                    <a:stretch/>
                  </pic:blipFill>
                  <pic:spPr bwMode="auto">
                    <a:xfrm>
                      <a:off x="0" y="0"/>
                      <a:ext cx="1400175" cy="357124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A9D">
        <w:rPr>
          <w:noProof/>
          <w:lang w:eastAsia="fr-BE"/>
        </w:rPr>
        <w:drawing>
          <wp:anchor distT="0" distB="0" distL="114300" distR="114300" simplePos="0" relativeHeight="251709440" behindDoc="1" locked="0" layoutInCell="1" allowOverlap="1" wp14:anchorId="5640DD50" wp14:editId="117726B9">
            <wp:simplePos x="0" y="0"/>
            <wp:positionH relativeFrom="column">
              <wp:posOffset>1543050</wp:posOffset>
            </wp:positionH>
            <wp:positionV relativeFrom="paragraph">
              <wp:posOffset>137795</wp:posOffset>
            </wp:positionV>
            <wp:extent cx="1238250" cy="3704590"/>
            <wp:effectExtent l="76200" t="76200" r="133350" b="124460"/>
            <wp:wrapTight wrapText="bothSides">
              <wp:wrapPolygon edited="0">
                <wp:start x="-665" y="-444"/>
                <wp:lineTo x="-1329" y="-333"/>
                <wp:lineTo x="-1329" y="21770"/>
                <wp:lineTo x="-665" y="22215"/>
                <wp:lineTo x="22929" y="22215"/>
                <wp:lineTo x="23594" y="21104"/>
                <wp:lineTo x="23594" y="1444"/>
                <wp:lineTo x="22929" y="-222"/>
                <wp:lineTo x="22929" y="-444"/>
                <wp:lineTo x="-665" y="-444"/>
              </wp:wrapPolygon>
            </wp:wrapTight>
            <wp:docPr id="13" name="Image 13" descr="https://upload.wikimedia.org/wikipedia/commons/1/16/%C3%89tienne_Carjat%2C_Portrait_of_Charles_Baudelaire%2C_circa_1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1/16/%C3%89tienne_Carjat%2C_Portrait_of_Charles_Baudelaire%2C_circa_186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866" t="244" r="29928" b="-244"/>
                    <a:stretch/>
                  </pic:blipFill>
                  <pic:spPr bwMode="auto">
                    <a:xfrm>
                      <a:off x="0" y="0"/>
                      <a:ext cx="1238250" cy="370459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A9D">
        <w:rPr>
          <w:noProof/>
          <w:lang w:eastAsia="fr-BE"/>
        </w:rPr>
        <w:drawing>
          <wp:anchor distT="0" distB="0" distL="114300" distR="114300" simplePos="0" relativeHeight="251713791" behindDoc="1" locked="0" layoutInCell="1" allowOverlap="1" wp14:anchorId="231546D3" wp14:editId="024AC84D">
            <wp:simplePos x="0" y="0"/>
            <wp:positionH relativeFrom="column">
              <wp:posOffset>3524250</wp:posOffset>
            </wp:positionH>
            <wp:positionV relativeFrom="paragraph">
              <wp:posOffset>90170</wp:posOffset>
            </wp:positionV>
            <wp:extent cx="1159003" cy="3710335"/>
            <wp:effectExtent l="76200" t="76200" r="136525" b="137795"/>
            <wp:wrapTight wrapText="bothSides">
              <wp:wrapPolygon edited="0">
                <wp:start x="-710" y="-444"/>
                <wp:lineTo x="-1420" y="-333"/>
                <wp:lineTo x="-1420" y="21848"/>
                <wp:lineTo x="-710" y="22291"/>
                <wp:lineTo x="23079" y="22291"/>
                <wp:lineTo x="23790" y="21071"/>
                <wp:lineTo x="23790" y="1442"/>
                <wp:lineTo x="23079" y="-222"/>
                <wp:lineTo x="23079" y="-444"/>
                <wp:lineTo x="-710" y="-444"/>
              </wp:wrapPolygon>
            </wp:wrapTight>
            <wp:docPr id="16" name="Image 16" descr="https://upload.wikimedia.org/wikipedia/commons/7/75/Paul_Verlai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7/75/Paul_Verlaine_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5840" r="26064"/>
                    <a:stretch/>
                  </pic:blipFill>
                  <pic:spPr bwMode="auto">
                    <a:xfrm>
                      <a:off x="0" y="0"/>
                      <a:ext cx="1159003" cy="3710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66FE25" w14:textId="38401B18" w:rsidR="00B77F6E" w:rsidRDefault="00B77F6E" w:rsidP="00B77F6E">
      <w:pPr>
        <w:rPr>
          <w:b/>
          <w:sz w:val="28"/>
          <w:szCs w:val="28"/>
        </w:rPr>
      </w:pPr>
    </w:p>
    <w:p w14:paraId="5A307DB9" w14:textId="77777777" w:rsidR="00D86179" w:rsidRDefault="00D86179" w:rsidP="0034470B">
      <w:pPr>
        <w:jc w:val="center"/>
        <w:rPr>
          <w:b/>
          <w:sz w:val="28"/>
          <w:szCs w:val="28"/>
        </w:rPr>
      </w:pPr>
    </w:p>
    <w:p w14:paraId="11540976" w14:textId="169D22FA" w:rsidR="00BD1CFC" w:rsidRDefault="006F35CA" w:rsidP="006F35CA">
      <w:pPr>
        <w:tabs>
          <w:tab w:val="left" w:pos="405"/>
          <w:tab w:val="center" w:pos="5233"/>
        </w:tabs>
        <w:rPr>
          <w:b/>
          <w:sz w:val="28"/>
          <w:szCs w:val="28"/>
        </w:rPr>
      </w:pPr>
      <w:r>
        <w:rPr>
          <w:b/>
          <w:sz w:val="28"/>
          <w:szCs w:val="28"/>
        </w:rPr>
        <w:tab/>
      </w:r>
      <w:r>
        <w:rPr>
          <w:b/>
          <w:sz w:val="28"/>
          <w:szCs w:val="28"/>
        </w:rPr>
        <w:tab/>
      </w:r>
    </w:p>
    <w:p w14:paraId="5FFBB2E1" w14:textId="25A2A066" w:rsidR="00BD1CFC" w:rsidRDefault="00AA1B33" w:rsidP="00B77F6E">
      <w:pPr>
        <w:tabs>
          <w:tab w:val="left" w:pos="1800"/>
        </w:tabs>
        <w:rPr>
          <w:b/>
          <w:sz w:val="28"/>
          <w:szCs w:val="28"/>
        </w:rPr>
      </w:pPr>
      <w:r>
        <w:rPr>
          <w:noProof/>
        </w:rPr>
        <w:drawing>
          <wp:anchor distT="0" distB="0" distL="114300" distR="114300" simplePos="0" relativeHeight="251713406" behindDoc="0" locked="0" layoutInCell="1" allowOverlap="1" wp14:anchorId="5A2EF1E4" wp14:editId="73F77C9B">
            <wp:simplePos x="0" y="0"/>
            <wp:positionH relativeFrom="margin">
              <wp:posOffset>2437649</wp:posOffset>
            </wp:positionH>
            <wp:positionV relativeFrom="paragraph">
              <wp:posOffset>283845</wp:posOffset>
            </wp:positionV>
            <wp:extent cx="1350818" cy="3705497"/>
            <wp:effectExtent l="76200" t="76200" r="135255" b="123825"/>
            <wp:wrapNone/>
            <wp:docPr id="2" name="Image 1" descr="Zaho de Sagazan | Agence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ho de Sagazan | Agence Contact"/>
                    <pic:cNvPicPr>
                      <a:picLocks noChangeAspect="1" noChangeArrowheads="1"/>
                    </pic:cNvPicPr>
                  </pic:nvPicPr>
                  <pic:blipFill rotWithShape="1">
                    <a:blip r:embed="rId12">
                      <a:extLst>
                        <a:ext uri="{28A0092B-C50C-407E-A947-70E740481C1C}">
                          <a14:useLocalDpi xmlns:a14="http://schemas.microsoft.com/office/drawing/2010/main" val="0"/>
                        </a:ext>
                      </a:extLst>
                    </a:blip>
                    <a:srcRect l="27470" t="19928" r="30586" b="7170"/>
                    <a:stretch/>
                  </pic:blipFill>
                  <pic:spPr bwMode="auto">
                    <a:xfrm>
                      <a:off x="0" y="0"/>
                      <a:ext cx="1350818" cy="37054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7F6E">
        <w:rPr>
          <w:b/>
          <w:sz w:val="28"/>
          <w:szCs w:val="28"/>
        </w:rPr>
        <w:tab/>
      </w:r>
    </w:p>
    <w:p w14:paraId="65FA9C21" w14:textId="63C55D8C" w:rsidR="00BD1CFC" w:rsidRPr="00BD1CFC" w:rsidRDefault="007D0A9D" w:rsidP="00BD1CFC">
      <w:pPr>
        <w:rPr>
          <w:sz w:val="28"/>
          <w:szCs w:val="28"/>
        </w:rPr>
      </w:pPr>
      <w:r>
        <w:rPr>
          <w:noProof/>
        </w:rPr>
        <w:drawing>
          <wp:anchor distT="0" distB="0" distL="114300" distR="114300" simplePos="0" relativeHeight="251659262" behindDoc="1" locked="0" layoutInCell="1" allowOverlap="1" wp14:anchorId="50F5A2AC" wp14:editId="4BEF9A60">
            <wp:simplePos x="0" y="0"/>
            <wp:positionH relativeFrom="column">
              <wp:posOffset>247650</wp:posOffset>
            </wp:positionH>
            <wp:positionV relativeFrom="paragraph">
              <wp:posOffset>87630</wp:posOffset>
            </wp:positionV>
            <wp:extent cx="1577975" cy="3517265"/>
            <wp:effectExtent l="76200" t="76200" r="136525" b="140335"/>
            <wp:wrapTight wrapText="bothSides">
              <wp:wrapPolygon edited="0">
                <wp:start x="-522" y="-468"/>
                <wp:lineTo x="-1043" y="-351"/>
                <wp:lineTo x="-1043" y="21877"/>
                <wp:lineTo x="-522" y="22345"/>
                <wp:lineTo x="22687" y="22345"/>
                <wp:lineTo x="23208" y="22111"/>
                <wp:lineTo x="23208" y="1521"/>
                <wp:lineTo x="22687" y="-234"/>
                <wp:lineTo x="22687" y="-468"/>
                <wp:lineTo x="-522" y="-468"/>
              </wp:wrapPolygon>
            </wp:wrapTight>
            <wp:docPr id="15" name="Image 15" descr="Découvrez le nouveau titre MC Solaa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écouvrez le nouveau titre MC Solaar : "/>
                    <pic:cNvPicPr>
                      <a:picLocks noChangeAspect="1" noChangeArrowheads="1"/>
                    </pic:cNvPicPr>
                  </pic:nvPicPr>
                  <pic:blipFill rotWithShape="1">
                    <a:blip r:embed="rId13">
                      <a:extLst>
                        <a:ext uri="{28A0092B-C50C-407E-A947-70E740481C1C}">
                          <a14:useLocalDpi xmlns:a14="http://schemas.microsoft.com/office/drawing/2010/main" val="0"/>
                        </a:ext>
                      </a:extLst>
                    </a:blip>
                    <a:srcRect l="32061" r="42718"/>
                    <a:stretch/>
                  </pic:blipFill>
                  <pic:spPr bwMode="auto">
                    <a:xfrm>
                      <a:off x="0" y="0"/>
                      <a:ext cx="1577975" cy="351726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447F8B" w14:textId="2F10AE03" w:rsidR="00BD1CFC" w:rsidRPr="00BD1CFC" w:rsidRDefault="00AA1B33" w:rsidP="00BD1CFC">
      <w:pPr>
        <w:rPr>
          <w:sz w:val="28"/>
          <w:szCs w:val="28"/>
        </w:rPr>
      </w:pPr>
      <w:r w:rsidRPr="00EF483E">
        <w:rPr>
          <w:noProof/>
        </w:rPr>
        <w:drawing>
          <wp:anchor distT="0" distB="0" distL="114300" distR="114300" simplePos="0" relativeHeight="251716608" behindDoc="0" locked="0" layoutInCell="1" allowOverlap="1" wp14:anchorId="189CCCF2" wp14:editId="65D38D0B">
            <wp:simplePos x="0" y="0"/>
            <wp:positionH relativeFrom="column">
              <wp:posOffset>4464569</wp:posOffset>
            </wp:positionH>
            <wp:positionV relativeFrom="paragraph">
              <wp:posOffset>42372</wp:posOffset>
            </wp:positionV>
            <wp:extent cx="1405255" cy="3381375"/>
            <wp:effectExtent l="76200" t="76200" r="137795" b="14287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8399" t="3445" r="34072" b="30305"/>
                    <a:stretch/>
                  </pic:blipFill>
                  <pic:spPr bwMode="auto">
                    <a:xfrm>
                      <a:off x="0" y="0"/>
                      <a:ext cx="1405255" cy="33813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DDE45F" w14:textId="77777777" w:rsidR="00BD1CFC" w:rsidRPr="00BD1CFC" w:rsidRDefault="00BD1CFC" w:rsidP="00BD1CFC">
      <w:pPr>
        <w:rPr>
          <w:sz w:val="28"/>
          <w:szCs w:val="28"/>
        </w:rPr>
      </w:pPr>
    </w:p>
    <w:p w14:paraId="2B8EC111" w14:textId="77777777" w:rsidR="00BD1CFC" w:rsidRPr="00BD1CFC" w:rsidRDefault="00BD1CFC" w:rsidP="00BD1CFC">
      <w:pPr>
        <w:rPr>
          <w:sz w:val="28"/>
          <w:szCs w:val="28"/>
        </w:rPr>
      </w:pPr>
    </w:p>
    <w:p w14:paraId="1E9177A1" w14:textId="77777777" w:rsidR="00BD1CFC" w:rsidRPr="00BD1CFC" w:rsidRDefault="00BD1CFC" w:rsidP="00BD1CFC">
      <w:pPr>
        <w:rPr>
          <w:sz w:val="28"/>
          <w:szCs w:val="28"/>
        </w:rPr>
      </w:pPr>
    </w:p>
    <w:p w14:paraId="4DA715C8" w14:textId="77777777" w:rsidR="00BD1CFC" w:rsidRPr="00BD1CFC" w:rsidRDefault="00BD1CFC" w:rsidP="00BD1CFC">
      <w:pPr>
        <w:rPr>
          <w:sz w:val="28"/>
          <w:szCs w:val="28"/>
        </w:rPr>
      </w:pPr>
    </w:p>
    <w:p w14:paraId="1DFB7FA3" w14:textId="77777777" w:rsidR="00BD1CFC" w:rsidRPr="00BD1CFC" w:rsidRDefault="00BD1CFC" w:rsidP="00BD1CFC">
      <w:pPr>
        <w:rPr>
          <w:sz w:val="28"/>
          <w:szCs w:val="28"/>
        </w:rPr>
      </w:pPr>
    </w:p>
    <w:p w14:paraId="545C4BDB" w14:textId="77777777" w:rsidR="00BD1CFC" w:rsidRDefault="00BD1CFC" w:rsidP="00BD1CFC">
      <w:pPr>
        <w:rPr>
          <w:sz w:val="28"/>
          <w:szCs w:val="28"/>
        </w:rPr>
      </w:pPr>
    </w:p>
    <w:p w14:paraId="73D700E0" w14:textId="54AC9D6C" w:rsidR="007D0A9D" w:rsidRDefault="007D0A9D" w:rsidP="00BD1CFC">
      <w:pPr>
        <w:rPr>
          <w:sz w:val="28"/>
          <w:szCs w:val="28"/>
        </w:rPr>
      </w:pPr>
    </w:p>
    <w:p w14:paraId="0F3DFC50" w14:textId="6C160C6B" w:rsidR="007D0A9D" w:rsidRDefault="007D0A9D" w:rsidP="00BD1CFC">
      <w:pPr>
        <w:rPr>
          <w:sz w:val="28"/>
          <w:szCs w:val="28"/>
        </w:rPr>
      </w:pPr>
    </w:p>
    <w:p w14:paraId="1A63697C" w14:textId="77777777" w:rsidR="00AA1B33" w:rsidRDefault="00AA1B33" w:rsidP="00BD1CFC">
      <w:pPr>
        <w:rPr>
          <w:sz w:val="28"/>
          <w:szCs w:val="28"/>
        </w:rPr>
      </w:pPr>
    </w:p>
    <w:p w14:paraId="147A0428" w14:textId="27FE2615" w:rsidR="009A101B" w:rsidRDefault="009A101B" w:rsidP="00BD1CFC">
      <w:pPr>
        <w:rPr>
          <w:sz w:val="28"/>
          <w:szCs w:val="28"/>
        </w:rPr>
      </w:pPr>
    </w:p>
    <w:p w14:paraId="58053C2A" w14:textId="77777777" w:rsidR="00D86179" w:rsidRDefault="005C2EE0" w:rsidP="0067042C">
      <w:pPr>
        <w:pBdr>
          <w:top w:val="single" w:sz="4" w:space="1" w:color="auto"/>
          <w:left w:val="single" w:sz="4" w:space="4" w:color="auto"/>
          <w:bottom w:val="single" w:sz="4" w:space="1" w:color="auto"/>
          <w:right w:val="single" w:sz="4" w:space="4" w:color="auto"/>
        </w:pBdr>
        <w:jc w:val="both"/>
        <w:rPr>
          <w:b/>
          <w:sz w:val="28"/>
          <w:szCs w:val="28"/>
        </w:rPr>
      </w:pPr>
      <w:r>
        <w:rPr>
          <w:b/>
          <w:sz w:val="28"/>
          <w:szCs w:val="28"/>
        </w:rPr>
        <w:t>Objectifs</w:t>
      </w:r>
      <w:r w:rsidR="007D0A9D">
        <w:rPr>
          <w:b/>
          <w:sz w:val="28"/>
          <w:szCs w:val="28"/>
        </w:rPr>
        <w:t xml:space="preserve"> de la séquence</w:t>
      </w:r>
    </w:p>
    <w:p w14:paraId="5BE1EC73" w14:textId="77777777" w:rsidR="005C2EE0" w:rsidRDefault="005C2EE0" w:rsidP="0067042C">
      <w:pPr>
        <w:pBdr>
          <w:top w:val="single" w:sz="4" w:space="1" w:color="auto"/>
          <w:left w:val="single" w:sz="4" w:space="4" w:color="auto"/>
          <w:bottom w:val="single" w:sz="4" w:space="1" w:color="auto"/>
          <w:right w:val="single" w:sz="4" w:space="4" w:color="auto"/>
        </w:pBdr>
        <w:jc w:val="both"/>
        <w:rPr>
          <w:sz w:val="24"/>
          <w:szCs w:val="28"/>
        </w:rPr>
      </w:pPr>
      <w:r w:rsidRPr="0067042C">
        <w:rPr>
          <w:sz w:val="24"/>
          <w:szCs w:val="28"/>
        </w:rPr>
        <w:t>Initier à l’analyse formelle et sémantique des textes poétiques</w:t>
      </w:r>
    </w:p>
    <w:p w14:paraId="0538E5C7" w14:textId="77777777" w:rsidR="007D0A9D" w:rsidRPr="0067042C" w:rsidRDefault="00580E7F" w:rsidP="0067042C">
      <w:pPr>
        <w:pBdr>
          <w:top w:val="single" w:sz="4" w:space="1" w:color="auto"/>
          <w:left w:val="single" w:sz="4" w:space="4" w:color="auto"/>
          <w:bottom w:val="single" w:sz="4" w:space="1" w:color="auto"/>
          <w:right w:val="single" w:sz="4" w:space="4" w:color="auto"/>
        </w:pBdr>
        <w:jc w:val="both"/>
        <w:rPr>
          <w:sz w:val="24"/>
          <w:szCs w:val="28"/>
        </w:rPr>
      </w:pPr>
      <w:r>
        <w:rPr>
          <w:sz w:val="24"/>
          <w:szCs w:val="28"/>
        </w:rPr>
        <w:t>Réaliser une anthologie poétique</w:t>
      </w:r>
    </w:p>
    <w:p w14:paraId="72D3A947" w14:textId="77777777" w:rsidR="005C2EE0" w:rsidRDefault="00ED57CF" w:rsidP="0067042C">
      <w:pPr>
        <w:pBdr>
          <w:top w:val="single" w:sz="4" w:space="1" w:color="auto"/>
          <w:left w:val="single" w:sz="4" w:space="4" w:color="auto"/>
          <w:bottom w:val="single" w:sz="4" w:space="1" w:color="auto"/>
          <w:right w:val="single" w:sz="4" w:space="4" w:color="auto"/>
        </w:pBdr>
        <w:jc w:val="both"/>
        <w:rPr>
          <w:b/>
          <w:sz w:val="28"/>
          <w:szCs w:val="28"/>
        </w:rPr>
      </w:pPr>
      <w:r>
        <w:rPr>
          <w:b/>
          <w:sz w:val="28"/>
          <w:szCs w:val="28"/>
        </w:rPr>
        <w:t>UAA travaillées</w:t>
      </w:r>
    </w:p>
    <w:p w14:paraId="3D120C84" w14:textId="77777777" w:rsidR="00ED57CF" w:rsidRPr="00ED57CF" w:rsidRDefault="00ED57CF" w:rsidP="0067042C">
      <w:pPr>
        <w:pBdr>
          <w:top w:val="single" w:sz="4" w:space="1" w:color="auto"/>
          <w:left w:val="single" w:sz="4" w:space="4" w:color="auto"/>
          <w:bottom w:val="single" w:sz="4" w:space="1" w:color="auto"/>
          <w:right w:val="single" w:sz="4" w:space="4" w:color="auto"/>
        </w:pBdr>
        <w:jc w:val="both"/>
        <w:rPr>
          <w:szCs w:val="28"/>
        </w:rPr>
      </w:pPr>
      <w:r w:rsidRPr="00ED57CF">
        <w:rPr>
          <w:szCs w:val="28"/>
        </w:rPr>
        <w:t>UAA5 : S’inscrire dans une œuvre culturelle</w:t>
      </w:r>
    </w:p>
    <w:p w14:paraId="78770A61" w14:textId="77777777" w:rsidR="00ED57CF" w:rsidRPr="00ED57CF" w:rsidRDefault="00ED57CF" w:rsidP="0067042C">
      <w:pPr>
        <w:pBdr>
          <w:top w:val="single" w:sz="4" w:space="1" w:color="auto"/>
          <w:left w:val="single" w:sz="4" w:space="4" w:color="auto"/>
          <w:bottom w:val="single" w:sz="4" w:space="1" w:color="auto"/>
          <w:right w:val="single" w:sz="4" w:space="4" w:color="auto"/>
        </w:pBdr>
        <w:jc w:val="both"/>
        <w:rPr>
          <w:szCs w:val="28"/>
        </w:rPr>
      </w:pPr>
      <w:r w:rsidRPr="00ED57CF">
        <w:rPr>
          <w:szCs w:val="28"/>
        </w:rPr>
        <w:t>UAA6 : Partager une expérience culturelle</w:t>
      </w:r>
    </w:p>
    <w:p w14:paraId="09D610B2" w14:textId="77777777" w:rsidR="005C2EE0" w:rsidRDefault="005C2EE0" w:rsidP="0067042C">
      <w:pPr>
        <w:pBdr>
          <w:top w:val="single" w:sz="4" w:space="1" w:color="auto"/>
          <w:left w:val="single" w:sz="4" w:space="4" w:color="auto"/>
          <w:bottom w:val="single" w:sz="4" w:space="1" w:color="auto"/>
          <w:right w:val="single" w:sz="4" w:space="4" w:color="auto"/>
        </w:pBdr>
        <w:jc w:val="both"/>
        <w:rPr>
          <w:b/>
          <w:sz w:val="28"/>
          <w:szCs w:val="28"/>
        </w:rPr>
      </w:pPr>
      <w:r>
        <w:rPr>
          <w:b/>
          <w:sz w:val="28"/>
          <w:szCs w:val="28"/>
        </w:rPr>
        <w:t>Savoirs</w:t>
      </w:r>
    </w:p>
    <w:p w14:paraId="744B2E0A" w14:textId="77777777" w:rsidR="0067042C" w:rsidRPr="0067042C" w:rsidRDefault="0067042C" w:rsidP="0067042C">
      <w:pPr>
        <w:pBdr>
          <w:top w:val="single" w:sz="4" w:space="1" w:color="auto"/>
          <w:left w:val="single" w:sz="4" w:space="4" w:color="auto"/>
          <w:bottom w:val="single" w:sz="4" w:space="1" w:color="auto"/>
          <w:right w:val="single" w:sz="4" w:space="4" w:color="auto"/>
        </w:pBdr>
        <w:jc w:val="both"/>
        <w:rPr>
          <w:sz w:val="24"/>
          <w:szCs w:val="28"/>
        </w:rPr>
      </w:pPr>
      <w:r>
        <w:rPr>
          <w:sz w:val="24"/>
          <w:szCs w:val="28"/>
        </w:rPr>
        <w:t>Savoirs sur la littérature et l’art (Mouvement romantique dans les différents arts, grands auteurs (Hugo, Baudelaire, Rimbaud, …), concepts d’analyse poétique</w:t>
      </w:r>
    </w:p>
    <w:p w14:paraId="03322A60" w14:textId="77777777" w:rsidR="00CE2D99" w:rsidRPr="00ED57CF" w:rsidRDefault="00ED57CF" w:rsidP="00D53043">
      <w:pPr>
        <w:pStyle w:val="Paragraphedeliste"/>
        <w:numPr>
          <w:ilvl w:val="0"/>
          <w:numId w:val="3"/>
        </w:numPr>
        <w:pBdr>
          <w:bottom w:val="single" w:sz="12" w:space="1" w:color="auto"/>
        </w:pBdr>
        <w:spacing w:after="0" w:line="240" w:lineRule="auto"/>
        <w:ind w:left="567" w:hanging="567"/>
        <w:jc w:val="both"/>
        <w:rPr>
          <w:b/>
          <w:sz w:val="24"/>
          <w:szCs w:val="28"/>
        </w:rPr>
      </w:pPr>
      <w:r>
        <w:rPr>
          <w:b/>
          <w:smallCaps/>
          <w:sz w:val="28"/>
          <w:szCs w:val="28"/>
        </w:rPr>
        <w:lastRenderedPageBreak/>
        <w:t>Notions - Définitions</w:t>
      </w:r>
    </w:p>
    <w:p w14:paraId="3690585A" w14:textId="77777777" w:rsidR="00ED57CF" w:rsidRDefault="00ED57CF" w:rsidP="007A5AD9">
      <w:pPr>
        <w:jc w:val="both"/>
        <w:rPr>
          <w:rFonts w:ascii="Arial" w:hAnsi="Arial" w:cs="Arial"/>
          <w:b/>
          <w:szCs w:val="24"/>
        </w:rPr>
      </w:pPr>
    </w:p>
    <w:p w14:paraId="62F98DC2" w14:textId="05AAB99C" w:rsidR="00A63351" w:rsidRDefault="007A5AD9" w:rsidP="007A5AD9">
      <w:pPr>
        <w:jc w:val="both"/>
        <w:rPr>
          <w:rFonts w:ascii="Arial" w:hAnsi="Arial" w:cs="Arial"/>
          <w:b/>
          <w:szCs w:val="24"/>
        </w:rPr>
      </w:pPr>
      <w:r>
        <w:rPr>
          <w:rFonts w:ascii="Arial" w:hAnsi="Arial" w:cs="Arial"/>
          <w:b/>
          <w:szCs w:val="24"/>
        </w:rPr>
        <w:t xml:space="preserve">Activité 1 : </w:t>
      </w:r>
      <w:r w:rsidR="00A63351">
        <w:rPr>
          <w:rFonts w:ascii="Arial" w:hAnsi="Arial" w:cs="Arial"/>
          <w:b/>
          <w:szCs w:val="24"/>
        </w:rPr>
        <w:t>remue-méninges</w:t>
      </w:r>
    </w:p>
    <w:p w14:paraId="5A9A465E" w14:textId="612433A4" w:rsidR="007A5AD9" w:rsidRPr="00A63351" w:rsidRDefault="00A63351" w:rsidP="00A63351">
      <w:pPr>
        <w:jc w:val="center"/>
        <w:rPr>
          <w:rFonts w:ascii="Arial" w:hAnsi="Arial" w:cs="Arial"/>
          <w:b/>
          <w:i/>
          <w:iCs/>
          <w:szCs w:val="24"/>
        </w:rPr>
      </w:pPr>
      <w:r>
        <w:rPr>
          <w:rFonts w:ascii="Arial" w:hAnsi="Arial" w:cs="Arial"/>
          <w:b/>
          <w:i/>
          <w:iCs/>
          <w:szCs w:val="24"/>
        </w:rPr>
        <w:t>L</w:t>
      </w:r>
      <w:r w:rsidRPr="00A63351">
        <w:rPr>
          <w:rFonts w:ascii="Arial" w:hAnsi="Arial" w:cs="Arial"/>
          <w:b/>
          <w:i/>
          <w:iCs/>
          <w:szCs w:val="24"/>
        </w:rPr>
        <w:t>a poésie</w:t>
      </w:r>
      <w:r>
        <w:rPr>
          <w:rFonts w:ascii="Arial" w:hAnsi="Arial" w:cs="Arial"/>
          <w:b/>
          <w:i/>
          <w:iCs/>
          <w:szCs w:val="24"/>
        </w:rPr>
        <w:t>,</w:t>
      </w:r>
      <w:r w:rsidRPr="00A63351">
        <w:rPr>
          <w:rFonts w:ascii="Arial" w:hAnsi="Arial" w:cs="Arial"/>
          <w:b/>
          <w:i/>
          <w:iCs/>
          <w:szCs w:val="24"/>
        </w:rPr>
        <w:t xml:space="preserve"> qu’est-ce que c’est ?</w:t>
      </w:r>
    </w:p>
    <w:p w14:paraId="6B8A748A" w14:textId="549B7C71" w:rsidR="007A5AD9" w:rsidRDefault="00D07824" w:rsidP="007A5AD9">
      <w:pPr>
        <w:spacing w:after="0"/>
        <w:jc w:val="both"/>
        <w:rPr>
          <w:rFonts w:ascii="Arial" w:hAnsi="Arial" w:cs="Arial"/>
          <w:szCs w:val="24"/>
        </w:rPr>
      </w:pPr>
      <w:r>
        <w:rPr>
          <w:rFonts w:ascii="Arial" w:hAnsi="Arial" w:cs="Arial"/>
          <w:szCs w:val="24"/>
        </w:rPr>
        <w:t xml:space="preserve">Qu’est-ce que la poésie ? </w:t>
      </w:r>
      <w:r w:rsidR="007A5AD9">
        <w:rPr>
          <w:rFonts w:ascii="Arial" w:hAnsi="Arial" w:cs="Arial"/>
          <w:szCs w:val="24"/>
        </w:rPr>
        <w:t xml:space="preserve">Réfléchis aux représentations que tu </w:t>
      </w:r>
      <w:r>
        <w:rPr>
          <w:rFonts w:ascii="Arial" w:hAnsi="Arial" w:cs="Arial"/>
          <w:szCs w:val="24"/>
        </w:rPr>
        <w:t>en as</w:t>
      </w:r>
      <w:r w:rsidR="00A63351">
        <w:rPr>
          <w:rFonts w:ascii="Arial" w:hAnsi="Arial" w:cs="Arial"/>
          <w:szCs w:val="24"/>
        </w:rPr>
        <w:t xml:space="preserve"> et viens noter sur le tableau une idée que tu associes à la poésie</w:t>
      </w:r>
      <w:r w:rsidR="007A5AD9">
        <w:rPr>
          <w:rFonts w:ascii="Arial" w:hAnsi="Arial" w:cs="Arial"/>
          <w:szCs w:val="24"/>
        </w:rPr>
        <w:t xml:space="preserve">. </w:t>
      </w:r>
      <w:r w:rsidR="00A63351">
        <w:rPr>
          <w:rFonts w:ascii="Arial" w:hAnsi="Arial" w:cs="Arial"/>
          <w:szCs w:val="24"/>
        </w:rPr>
        <w:t>Reproduis le nuage de mots ci-dessous.</w:t>
      </w:r>
    </w:p>
    <w:p w14:paraId="49D75379" w14:textId="0C90E644" w:rsidR="00A63351" w:rsidRDefault="00A63351" w:rsidP="00ED57CF">
      <w:pPr>
        <w:spacing w:after="200" w:line="276" w:lineRule="auto"/>
        <w:jc w:val="both"/>
        <w:rPr>
          <w:rFonts w:ascii="Arial" w:hAnsi="Arial" w:cs="Arial"/>
          <w:b/>
          <w:szCs w:val="26"/>
        </w:rPr>
      </w:pPr>
    </w:p>
    <w:p w14:paraId="762D40EC" w14:textId="77777777" w:rsidR="0073633D" w:rsidRDefault="0073633D" w:rsidP="00ED57CF">
      <w:pPr>
        <w:spacing w:after="200" w:line="276" w:lineRule="auto"/>
        <w:jc w:val="both"/>
        <w:rPr>
          <w:rFonts w:ascii="Arial" w:hAnsi="Arial" w:cs="Arial"/>
          <w:b/>
          <w:szCs w:val="26"/>
        </w:rPr>
      </w:pPr>
    </w:p>
    <w:p w14:paraId="17EDF941" w14:textId="77777777" w:rsidR="0073633D" w:rsidRDefault="0073633D" w:rsidP="00ED57CF">
      <w:pPr>
        <w:spacing w:after="200" w:line="276" w:lineRule="auto"/>
        <w:jc w:val="both"/>
        <w:rPr>
          <w:rFonts w:ascii="Arial" w:hAnsi="Arial" w:cs="Arial"/>
          <w:b/>
          <w:szCs w:val="26"/>
        </w:rPr>
      </w:pPr>
    </w:p>
    <w:p w14:paraId="07AAFD8B" w14:textId="77777777" w:rsidR="0073633D" w:rsidRDefault="0073633D" w:rsidP="00ED57CF">
      <w:pPr>
        <w:spacing w:after="200" w:line="276" w:lineRule="auto"/>
        <w:jc w:val="both"/>
        <w:rPr>
          <w:rFonts w:ascii="Arial" w:hAnsi="Arial" w:cs="Arial"/>
          <w:b/>
          <w:szCs w:val="26"/>
        </w:rPr>
      </w:pPr>
    </w:p>
    <w:p w14:paraId="72DBD000" w14:textId="77777777" w:rsidR="0073633D" w:rsidRDefault="0073633D" w:rsidP="00ED57CF">
      <w:pPr>
        <w:spacing w:after="200" w:line="276" w:lineRule="auto"/>
        <w:jc w:val="both"/>
        <w:rPr>
          <w:rFonts w:ascii="Arial" w:hAnsi="Arial" w:cs="Arial"/>
          <w:b/>
          <w:szCs w:val="26"/>
        </w:rPr>
      </w:pPr>
    </w:p>
    <w:p w14:paraId="02D199C7" w14:textId="77777777" w:rsidR="0073633D" w:rsidRDefault="0073633D" w:rsidP="00ED57CF">
      <w:pPr>
        <w:spacing w:after="200" w:line="276" w:lineRule="auto"/>
        <w:jc w:val="both"/>
        <w:rPr>
          <w:rFonts w:ascii="Arial" w:hAnsi="Arial" w:cs="Arial"/>
          <w:b/>
          <w:szCs w:val="26"/>
        </w:rPr>
      </w:pPr>
    </w:p>
    <w:p w14:paraId="660BBBCA" w14:textId="77777777" w:rsidR="0073633D" w:rsidRDefault="0073633D" w:rsidP="00ED57CF">
      <w:pPr>
        <w:spacing w:after="200" w:line="276" w:lineRule="auto"/>
        <w:jc w:val="both"/>
        <w:rPr>
          <w:rFonts w:ascii="Arial" w:hAnsi="Arial" w:cs="Arial"/>
          <w:b/>
          <w:szCs w:val="26"/>
        </w:rPr>
      </w:pPr>
    </w:p>
    <w:p w14:paraId="3002B6D5" w14:textId="77777777" w:rsidR="0073633D" w:rsidRDefault="0073633D" w:rsidP="00ED57CF">
      <w:pPr>
        <w:spacing w:after="200" w:line="276" w:lineRule="auto"/>
        <w:jc w:val="both"/>
        <w:rPr>
          <w:rFonts w:ascii="Arial" w:hAnsi="Arial" w:cs="Arial"/>
          <w:b/>
          <w:szCs w:val="26"/>
        </w:rPr>
      </w:pPr>
    </w:p>
    <w:p w14:paraId="3D92E672" w14:textId="6B301E2E" w:rsidR="007A5AD9" w:rsidRDefault="00ED57CF" w:rsidP="00ED57CF">
      <w:pPr>
        <w:spacing w:after="200" w:line="276" w:lineRule="auto"/>
        <w:jc w:val="both"/>
        <w:rPr>
          <w:rFonts w:ascii="Arial" w:hAnsi="Arial" w:cs="Arial"/>
          <w:b/>
          <w:szCs w:val="26"/>
        </w:rPr>
      </w:pPr>
      <w:r w:rsidRPr="00FC6527">
        <w:rPr>
          <w:rFonts w:ascii="Arial" w:hAnsi="Arial" w:cs="Arial"/>
          <w:b/>
          <w:szCs w:val="26"/>
        </w:rPr>
        <w:t xml:space="preserve">Activité 2 : </w:t>
      </w:r>
      <w:r w:rsidR="00D07824">
        <w:rPr>
          <w:rFonts w:ascii="Arial" w:hAnsi="Arial" w:cs="Arial"/>
          <w:b/>
          <w:szCs w:val="26"/>
        </w:rPr>
        <w:t>Premier essai</w:t>
      </w:r>
    </w:p>
    <w:p w14:paraId="479F7935" w14:textId="6CBE0D5D" w:rsidR="00D07824" w:rsidRPr="00D07824" w:rsidRDefault="00A63351" w:rsidP="00ED57CF">
      <w:pPr>
        <w:spacing w:after="200" w:line="276" w:lineRule="auto"/>
        <w:jc w:val="both"/>
        <w:rPr>
          <w:rFonts w:ascii="Arial" w:hAnsi="Arial" w:cs="Arial"/>
          <w:szCs w:val="26"/>
        </w:rPr>
      </w:pPr>
      <w:r>
        <w:rPr>
          <w:rFonts w:ascii="Arial" w:hAnsi="Arial" w:cs="Arial"/>
          <w:szCs w:val="26"/>
        </w:rPr>
        <w:t>Voici l’un des poèmes les plus célèbres de la poésie française, issu du recueil « Les Fleurs du Mal » de</w:t>
      </w:r>
      <w:r w:rsidR="00D07824" w:rsidRPr="00D07824">
        <w:rPr>
          <w:rFonts w:ascii="Arial" w:hAnsi="Arial" w:cs="Arial"/>
          <w:szCs w:val="26"/>
        </w:rPr>
        <w:t xml:space="preserve"> Charles Baudelaire</w:t>
      </w:r>
      <w:r>
        <w:rPr>
          <w:rFonts w:ascii="Arial" w:hAnsi="Arial" w:cs="Arial"/>
          <w:szCs w:val="26"/>
        </w:rPr>
        <w:t>, au 19</w:t>
      </w:r>
      <w:r w:rsidRPr="00A63351">
        <w:rPr>
          <w:rFonts w:ascii="Arial" w:hAnsi="Arial" w:cs="Arial"/>
          <w:szCs w:val="26"/>
          <w:vertAlign w:val="superscript"/>
        </w:rPr>
        <w:t>e</w:t>
      </w:r>
      <w:r>
        <w:rPr>
          <w:rFonts w:ascii="Arial" w:hAnsi="Arial" w:cs="Arial"/>
          <w:szCs w:val="26"/>
        </w:rPr>
        <w:t xml:space="preserve"> siècle</w:t>
      </w:r>
      <w:r w:rsidR="00D07824" w:rsidRPr="00D07824">
        <w:rPr>
          <w:rFonts w:ascii="Arial" w:hAnsi="Arial" w:cs="Arial"/>
          <w:szCs w:val="26"/>
        </w:rPr>
        <w:t> :</w:t>
      </w:r>
    </w:p>
    <w:p w14:paraId="472B8BD0" w14:textId="77777777" w:rsidR="00D07824" w:rsidRPr="00CC4B61" w:rsidRDefault="007A5AD9" w:rsidP="00D07824">
      <w:pPr>
        <w:jc w:val="center"/>
        <w:rPr>
          <w:rFonts w:ascii="Constantia" w:hAnsi="Constantia"/>
          <w:b/>
        </w:rPr>
      </w:pPr>
      <w:r>
        <w:rPr>
          <w:rFonts w:ascii="Arial" w:hAnsi="Arial" w:cs="Arial"/>
          <w:b/>
          <w:szCs w:val="24"/>
        </w:rPr>
        <w:tab/>
      </w:r>
      <w:r w:rsidR="00D07824" w:rsidRPr="00CC4B61">
        <w:rPr>
          <w:rFonts w:ascii="Constantia" w:hAnsi="Constantia"/>
          <w:b/>
        </w:rPr>
        <w:t>L'albatros</w:t>
      </w:r>
    </w:p>
    <w:p w14:paraId="6C9F8AEB" w14:textId="581CF953" w:rsidR="00D07824" w:rsidRPr="00306BF2" w:rsidRDefault="00D07824" w:rsidP="00D07824">
      <w:pPr>
        <w:spacing w:after="0"/>
        <w:ind w:left="2268"/>
        <w:rPr>
          <w:rFonts w:ascii="Constantia" w:hAnsi="Constantia"/>
        </w:rPr>
      </w:pPr>
      <w:r w:rsidRPr="00306BF2">
        <w:rPr>
          <w:rFonts w:ascii="Constantia" w:hAnsi="Constantia"/>
        </w:rPr>
        <w:t>Souvent, pour s'amuser, les hommes d'équipage</w:t>
      </w:r>
      <w:r w:rsidRPr="00306BF2">
        <w:rPr>
          <w:rFonts w:ascii="Constantia" w:hAnsi="Constantia"/>
        </w:rPr>
        <w:br/>
        <w:t>Prennent des albatros, vastes oiseaux des mers,</w:t>
      </w:r>
      <w:r w:rsidRPr="00306BF2">
        <w:rPr>
          <w:rFonts w:ascii="Constantia" w:hAnsi="Constantia"/>
        </w:rPr>
        <w:br/>
        <w:t>Qui suivent, indolents compagnons de voyage,</w:t>
      </w:r>
      <w:r w:rsidRPr="00306BF2">
        <w:rPr>
          <w:rFonts w:ascii="Constantia" w:hAnsi="Constantia"/>
        </w:rPr>
        <w:br/>
        <w:t>Le navire glissant sur les gouffres amers.</w:t>
      </w:r>
      <w:r w:rsidR="00005C6E" w:rsidRPr="00306BF2">
        <w:rPr>
          <w:rFonts w:ascii="Constantia" w:hAnsi="Constantia"/>
        </w:rPr>
        <w:t xml:space="preserve"> </w:t>
      </w:r>
      <w:r w:rsidRPr="00306BF2">
        <w:rPr>
          <w:rFonts w:ascii="Constantia" w:hAnsi="Constantia"/>
        </w:rPr>
        <w:br/>
      </w:r>
      <w:r w:rsidRPr="00306BF2">
        <w:rPr>
          <w:rFonts w:ascii="Constantia" w:hAnsi="Constantia"/>
        </w:rPr>
        <w:br/>
      </w:r>
      <w:proofErr w:type="spellStart"/>
      <w:r w:rsidRPr="00306BF2">
        <w:rPr>
          <w:rFonts w:ascii="Constantia" w:hAnsi="Constantia"/>
        </w:rPr>
        <w:t>A</w:t>
      </w:r>
      <w:proofErr w:type="spellEnd"/>
      <w:r w:rsidRPr="00306BF2">
        <w:rPr>
          <w:rFonts w:ascii="Constantia" w:hAnsi="Constantia"/>
        </w:rPr>
        <w:t xml:space="preserve"> peine les ont-ils déposés sur les planches,</w:t>
      </w:r>
      <w:r w:rsidRPr="00306BF2">
        <w:rPr>
          <w:rFonts w:ascii="Constantia" w:hAnsi="Constantia"/>
        </w:rPr>
        <w:br/>
        <w:t>Que ces rois de l'azur, maladroits et honteux,</w:t>
      </w:r>
      <w:r w:rsidR="00C712F0" w:rsidRPr="00306BF2">
        <w:rPr>
          <w:rFonts w:ascii="Constantia" w:hAnsi="Constantia"/>
        </w:rPr>
        <w:t xml:space="preserve"> </w:t>
      </w:r>
      <w:r w:rsidRPr="00306BF2">
        <w:rPr>
          <w:rFonts w:ascii="Constantia" w:hAnsi="Constantia"/>
        </w:rPr>
        <w:br/>
        <w:t>Laissent piteusement leurs grandes ailes blanches</w:t>
      </w:r>
      <w:r w:rsidRPr="00306BF2">
        <w:rPr>
          <w:rFonts w:ascii="Constantia" w:hAnsi="Constantia"/>
        </w:rPr>
        <w:br/>
        <w:t>Comme des avirons traîner à côté d'eux</w:t>
      </w:r>
      <w:r w:rsidR="00306BF2" w:rsidRPr="00306BF2">
        <w:rPr>
          <w:rFonts w:ascii="Constantia" w:hAnsi="Constantia"/>
        </w:rPr>
        <w:t>.</w:t>
      </w:r>
    </w:p>
    <w:p w14:paraId="3FA149D7" w14:textId="670DB5CC" w:rsidR="00D07824" w:rsidRPr="00306BF2" w:rsidRDefault="00D07824" w:rsidP="00D07824">
      <w:pPr>
        <w:spacing w:after="0"/>
        <w:ind w:left="2268"/>
        <w:rPr>
          <w:rFonts w:ascii="Constantia" w:hAnsi="Constantia"/>
        </w:rPr>
      </w:pPr>
      <w:r w:rsidRPr="00306BF2">
        <w:rPr>
          <w:rFonts w:ascii="Constantia" w:hAnsi="Constantia"/>
        </w:rPr>
        <w:br/>
        <w:t>Ce voyageur ailé, comme il est gauche et veule !</w:t>
      </w:r>
      <w:r w:rsidR="005435A3" w:rsidRPr="00306BF2">
        <w:rPr>
          <w:rFonts w:ascii="Constantia" w:hAnsi="Constantia"/>
        </w:rPr>
        <w:t xml:space="preserve"> </w:t>
      </w:r>
      <w:r w:rsidRPr="00306BF2">
        <w:rPr>
          <w:rFonts w:ascii="Constantia" w:hAnsi="Constantia"/>
        </w:rPr>
        <w:br/>
        <w:t>Lui, naguère si beau, qu'il est comique et laid !</w:t>
      </w:r>
      <w:r w:rsidR="005435A3" w:rsidRPr="00306BF2">
        <w:rPr>
          <w:rFonts w:ascii="Constantia" w:hAnsi="Constantia"/>
        </w:rPr>
        <w:t xml:space="preserve"> </w:t>
      </w:r>
      <w:r w:rsidRPr="00306BF2">
        <w:rPr>
          <w:rFonts w:ascii="Constantia" w:hAnsi="Constantia"/>
        </w:rPr>
        <w:br/>
        <w:t>L'un agace son bec avec un brûle-gueule,</w:t>
      </w:r>
      <w:r w:rsidRPr="00306BF2">
        <w:rPr>
          <w:rFonts w:ascii="Constantia" w:hAnsi="Constantia"/>
        </w:rPr>
        <w:br/>
        <w:t>L'autre mime, en boitant, l'infirme qui volait !</w:t>
      </w:r>
      <w:r w:rsidR="005435A3" w:rsidRPr="00306BF2">
        <w:rPr>
          <w:rFonts w:ascii="Constantia" w:hAnsi="Constantia"/>
        </w:rPr>
        <w:t xml:space="preserve"> </w:t>
      </w:r>
      <w:r w:rsidRPr="00306BF2">
        <w:rPr>
          <w:rFonts w:ascii="Constantia" w:hAnsi="Constantia"/>
        </w:rPr>
        <w:br/>
      </w:r>
      <w:r w:rsidRPr="00306BF2">
        <w:rPr>
          <w:rFonts w:ascii="Constantia" w:hAnsi="Constantia"/>
        </w:rPr>
        <w:br/>
        <w:t>Le Poète est semblable au prince des nuées </w:t>
      </w:r>
      <w:r w:rsidR="00306BF2" w:rsidRPr="00306BF2">
        <w:rPr>
          <w:rFonts w:ascii="Constantia" w:hAnsi="Constantia"/>
        </w:rPr>
        <w:t xml:space="preserve"> </w:t>
      </w:r>
      <w:r w:rsidRPr="00306BF2">
        <w:rPr>
          <w:rFonts w:ascii="Constantia" w:hAnsi="Constantia"/>
        </w:rPr>
        <w:br/>
        <w:t>Qui hante la tempête et se rit de l'archer ;</w:t>
      </w:r>
      <w:r w:rsidRPr="00306BF2">
        <w:rPr>
          <w:rFonts w:ascii="Constantia" w:hAnsi="Constantia"/>
        </w:rPr>
        <w:br/>
        <w:t>Exilé sur le sol au milieu des huées,</w:t>
      </w:r>
      <w:r w:rsidR="005435A3" w:rsidRPr="00306BF2">
        <w:rPr>
          <w:rFonts w:ascii="Constantia" w:hAnsi="Constantia"/>
        </w:rPr>
        <w:t xml:space="preserve"> </w:t>
      </w:r>
      <w:r w:rsidRPr="00306BF2">
        <w:rPr>
          <w:rFonts w:ascii="Constantia" w:hAnsi="Constantia"/>
        </w:rPr>
        <w:br/>
        <w:t>Ses ailes de géant l'empêchent de marcher.</w:t>
      </w:r>
      <w:r w:rsidR="005435A3" w:rsidRPr="00306BF2">
        <w:rPr>
          <w:rFonts w:ascii="Constantia" w:hAnsi="Constantia"/>
        </w:rPr>
        <w:t xml:space="preserve"> </w:t>
      </w:r>
    </w:p>
    <w:p w14:paraId="299A894F" w14:textId="77777777" w:rsidR="00D07824" w:rsidRPr="00CC4B61" w:rsidRDefault="00D07824" w:rsidP="00D07824">
      <w:pPr>
        <w:spacing w:after="0"/>
        <w:jc w:val="right"/>
        <w:rPr>
          <w:rFonts w:ascii="Constantia" w:hAnsi="Constantia"/>
        </w:rPr>
      </w:pPr>
    </w:p>
    <w:p w14:paraId="28926B20" w14:textId="77777777" w:rsidR="00D07824" w:rsidRDefault="00D07824" w:rsidP="00D07824">
      <w:pPr>
        <w:jc w:val="right"/>
        <w:rPr>
          <w:b/>
          <w:szCs w:val="28"/>
        </w:rPr>
      </w:pPr>
      <w:r w:rsidRPr="00CC4B61">
        <w:rPr>
          <w:rFonts w:ascii="Constantia" w:hAnsi="Constantia"/>
          <w:b/>
        </w:rPr>
        <w:t>Charles Baudelaire</w:t>
      </w:r>
      <w:r w:rsidRPr="00CC4B61">
        <w:rPr>
          <w:rFonts w:ascii="Constantia" w:hAnsi="Constantia"/>
          <w:i/>
        </w:rPr>
        <w:t>, Les fleurs du mal</w:t>
      </w:r>
      <w:r w:rsidRPr="00CC4B61">
        <w:rPr>
          <w:rFonts w:ascii="Constantia" w:hAnsi="Constantia"/>
        </w:rPr>
        <w:t>, 1857</w:t>
      </w:r>
    </w:p>
    <w:p w14:paraId="22EDF939" w14:textId="0A0BC74F" w:rsidR="00A63351" w:rsidRDefault="00A63351" w:rsidP="007A5AD9">
      <w:pPr>
        <w:jc w:val="both"/>
        <w:rPr>
          <w:rFonts w:ascii="Arial" w:hAnsi="Arial" w:cs="Arial"/>
          <w:bCs/>
          <w:szCs w:val="24"/>
        </w:rPr>
      </w:pPr>
      <w:r w:rsidRPr="00A63351">
        <w:rPr>
          <w:rFonts w:ascii="Arial" w:hAnsi="Arial" w:cs="Arial"/>
          <w:bCs/>
          <w:szCs w:val="24"/>
        </w:rPr>
        <w:lastRenderedPageBreak/>
        <w:t>1. Que t’évoque le titre du recueil, « Les fleurs du mal » ? Pourquoi est-il original ?</w:t>
      </w:r>
      <w:r w:rsidR="007A5AD9" w:rsidRPr="00A63351">
        <w:rPr>
          <w:rFonts w:ascii="Arial" w:hAnsi="Arial" w:cs="Arial"/>
          <w:bCs/>
          <w:szCs w:val="24"/>
        </w:rPr>
        <w:tab/>
      </w:r>
    </w:p>
    <w:p w14:paraId="40B63552" w14:textId="77777777" w:rsidR="00306BF2" w:rsidRDefault="00306BF2" w:rsidP="007A5AD9">
      <w:pPr>
        <w:jc w:val="both"/>
        <w:rPr>
          <w:rFonts w:ascii="Arial" w:hAnsi="Arial" w:cs="Arial"/>
          <w:b/>
          <w:sz w:val="28"/>
          <w:szCs w:val="32"/>
        </w:rPr>
      </w:pPr>
    </w:p>
    <w:p w14:paraId="6B2C875F" w14:textId="265908E0" w:rsidR="006D4128" w:rsidRDefault="00A63351" w:rsidP="007A5AD9">
      <w:pPr>
        <w:jc w:val="both"/>
        <w:rPr>
          <w:rFonts w:ascii="Arial" w:hAnsi="Arial" w:cs="Arial"/>
          <w:bCs/>
          <w:szCs w:val="24"/>
        </w:rPr>
      </w:pPr>
      <w:r>
        <w:rPr>
          <w:rFonts w:ascii="Arial" w:hAnsi="Arial" w:cs="Arial"/>
          <w:bCs/>
          <w:szCs w:val="24"/>
        </w:rPr>
        <w:t xml:space="preserve">2. Derrière ce titre </w:t>
      </w:r>
      <w:r w:rsidR="006D4128">
        <w:rPr>
          <w:rFonts w:ascii="Arial" w:hAnsi="Arial" w:cs="Arial"/>
          <w:bCs/>
          <w:szCs w:val="24"/>
        </w:rPr>
        <w:t>s</w:t>
      </w:r>
      <w:r>
        <w:rPr>
          <w:rFonts w:ascii="Arial" w:hAnsi="Arial" w:cs="Arial"/>
          <w:bCs/>
          <w:szCs w:val="24"/>
        </w:rPr>
        <w:t xml:space="preserve">e cache </w:t>
      </w:r>
      <w:r w:rsidR="006D4128">
        <w:rPr>
          <w:rFonts w:ascii="Arial" w:hAnsi="Arial" w:cs="Arial"/>
          <w:bCs/>
          <w:szCs w:val="24"/>
        </w:rPr>
        <w:t xml:space="preserve">ce que l’on appelle </w:t>
      </w:r>
      <w:r>
        <w:rPr>
          <w:rFonts w:ascii="Arial" w:hAnsi="Arial" w:cs="Arial"/>
          <w:bCs/>
          <w:szCs w:val="24"/>
        </w:rPr>
        <w:t xml:space="preserve">une </w:t>
      </w:r>
      <w:r w:rsidR="006D4128">
        <w:rPr>
          <w:rFonts w:ascii="Arial" w:hAnsi="Arial" w:cs="Arial"/>
          <w:bCs/>
          <w:szCs w:val="24"/>
        </w:rPr>
        <w:t>« </w:t>
      </w:r>
      <w:r>
        <w:rPr>
          <w:rFonts w:ascii="Arial" w:hAnsi="Arial" w:cs="Arial"/>
          <w:bCs/>
          <w:szCs w:val="24"/>
        </w:rPr>
        <w:t>figure de style</w:t>
      </w:r>
      <w:r w:rsidR="006D4128">
        <w:rPr>
          <w:rFonts w:ascii="Arial" w:hAnsi="Arial" w:cs="Arial"/>
          <w:bCs/>
          <w:szCs w:val="24"/>
        </w:rPr>
        <w:t> », c’est-à-dire un « </w:t>
      </w:r>
      <w:r w:rsidR="006D4128">
        <w:rPr>
          <w:rFonts w:ascii="Arial" w:hAnsi="Arial" w:cs="Arial"/>
          <w:color w:val="202124"/>
          <w:shd w:val="clear" w:color="auto" w:fill="FFFFFF"/>
        </w:rPr>
        <w:t>procédé d'écriture qui s'écarte de l'usage ordinaire de la langue pour créer un effet de sens ou de sonorité »</w:t>
      </w:r>
      <w:r>
        <w:rPr>
          <w:rFonts w:ascii="Arial" w:hAnsi="Arial" w:cs="Arial"/>
          <w:bCs/>
          <w:szCs w:val="24"/>
        </w:rPr>
        <w:t> ? Saurais-tu l’expliquer et la nommer ?</w:t>
      </w:r>
    </w:p>
    <w:p w14:paraId="0B6EAFDF" w14:textId="77777777" w:rsidR="00306BF2" w:rsidRDefault="00306BF2" w:rsidP="007A5AD9">
      <w:pPr>
        <w:jc w:val="both"/>
        <w:rPr>
          <w:rFonts w:ascii="Arial" w:hAnsi="Arial" w:cs="Arial"/>
          <w:b/>
          <w:sz w:val="28"/>
          <w:szCs w:val="32"/>
        </w:rPr>
      </w:pPr>
    </w:p>
    <w:p w14:paraId="0AE50678" w14:textId="292855C2" w:rsidR="006D4128" w:rsidRDefault="006D4128" w:rsidP="007A5AD9">
      <w:pPr>
        <w:jc w:val="both"/>
        <w:rPr>
          <w:rFonts w:ascii="Arial" w:hAnsi="Arial" w:cs="Arial"/>
          <w:bCs/>
          <w:szCs w:val="24"/>
        </w:rPr>
      </w:pPr>
      <w:r>
        <w:rPr>
          <w:rFonts w:ascii="Arial" w:hAnsi="Arial" w:cs="Arial"/>
          <w:bCs/>
          <w:szCs w:val="24"/>
        </w:rPr>
        <w:t>3. Est-ce un effet de « sens » ou de « sonorité » ?</w:t>
      </w:r>
    </w:p>
    <w:p w14:paraId="17BEFF72" w14:textId="77777777" w:rsidR="00306BF2" w:rsidRDefault="00306BF2" w:rsidP="007A5AD9">
      <w:pPr>
        <w:jc w:val="both"/>
        <w:rPr>
          <w:rFonts w:ascii="Arial" w:hAnsi="Arial" w:cs="Arial"/>
          <w:b/>
          <w:sz w:val="28"/>
          <w:szCs w:val="32"/>
        </w:rPr>
      </w:pPr>
    </w:p>
    <w:p w14:paraId="576920A9" w14:textId="305DC0ED" w:rsidR="006D4128" w:rsidRDefault="006D4128" w:rsidP="007A5AD9">
      <w:pPr>
        <w:jc w:val="both"/>
        <w:rPr>
          <w:rFonts w:ascii="Arial" w:hAnsi="Arial" w:cs="Arial"/>
          <w:bCs/>
          <w:szCs w:val="24"/>
        </w:rPr>
      </w:pPr>
      <w:r>
        <w:rPr>
          <w:rFonts w:ascii="Arial" w:hAnsi="Arial" w:cs="Arial"/>
          <w:bCs/>
          <w:szCs w:val="24"/>
        </w:rPr>
        <w:t>4. Quelles pourraient être les figures de style qui jouent sur la façon dont la langue « sonne » ? Y en a-t-il dans ce texte de Baudelaire ?</w:t>
      </w:r>
    </w:p>
    <w:p w14:paraId="481AE4D0" w14:textId="77777777" w:rsidR="00306BF2" w:rsidRDefault="00306BF2" w:rsidP="007A5AD9">
      <w:pPr>
        <w:jc w:val="both"/>
        <w:rPr>
          <w:rFonts w:ascii="Arial" w:hAnsi="Arial" w:cs="Arial"/>
          <w:b/>
          <w:sz w:val="28"/>
          <w:szCs w:val="32"/>
        </w:rPr>
      </w:pPr>
    </w:p>
    <w:p w14:paraId="14B0E875" w14:textId="77777777" w:rsidR="00306BF2" w:rsidRDefault="00306BF2" w:rsidP="007A5AD9">
      <w:pPr>
        <w:jc w:val="both"/>
        <w:rPr>
          <w:rFonts w:ascii="Arial" w:hAnsi="Arial" w:cs="Arial"/>
          <w:b/>
          <w:sz w:val="28"/>
          <w:szCs w:val="32"/>
        </w:rPr>
      </w:pPr>
    </w:p>
    <w:p w14:paraId="1B1EB7C1" w14:textId="4AC8CEC3" w:rsidR="0024134F" w:rsidRDefault="006D4128" w:rsidP="007A5AD9">
      <w:pPr>
        <w:jc w:val="both"/>
        <w:rPr>
          <w:rFonts w:ascii="Arial" w:hAnsi="Arial" w:cs="Arial"/>
          <w:bCs/>
          <w:szCs w:val="24"/>
        </w:rPr>
      </w:pPr>
      <w:r>
        <w:rPr>
          <w:rFonts w:ascii="Arial" w:hAnsi="Arial" w:cs="Arial"/>
          <w:bCs/>
          <w:szCs w:val="24"/>
        </w:rPr>
        <w:t>5. As-tu repéré d’autres « figures de style » que tu connais déjà ?</w:t>
      </w:r>
      <w:r w:rsidR="0024134F">
        <w:rPr>
          <w:rFonts w:ascii="Arial" w:hAnsi="Arial" w:cs="Arial"/>
          <w:bCs/>
          <w:szCs w:val="24"/>
        </w:rPr>
        <w:t xml:space="preserve"> Si oui, lesquelles ?</w:t>
      </w:r>
    </w:p>
    <w:p w14:paraId="658275D1" w14:textId="77777777" w:rsidR="00306BF2" w:rsidRDefault="00306BF2" w:rsidP="007A5AD9">
      <w:pPr>
        <w:jc w:val="both"/>
        <w:rPr>
          <w:rFonts w:ascii="Arial" w:hAnsi="Arial" w:cs="Arial"/>
          <w:bCs/>
          <w:sz w:val="28"/>
          <w:szCs w:val="32"/>
        </w:rPr>
      </w:pPr>
    </w:p>
    <w:p w14:paraId="5C9FD60C" w14:textId="61D28D45" w:rsidR="006D4128" w:rsidRDefault="0024134F" w:rsidP="007A5AD9">
      <w:pPr>
        <w:jc w:val="both"/>
        <w:rPr>
          <w:rFonts w:ascii="Arial" w:hAnsi="Arial" w:cs="Arial"/>
          <w:bCs/>
          <w:szCs w:val="24"/>
        </w:rPr>
      </w:pPr>
      <w:r>
        <w:rPr>
          <w:rFonts w:ascii="Arial" w:hAnsi="Arial" w:cs="Arial"/>
          <w:bCs/>
          <w:szCs w:val="24"/>
        </w:rPr>
        <w:t xml:space="preserve">6. </w:t>
      </w:r>
      <w:r w:rsidR="006D4128">
        <w:rPr>
          <w:rFonts w:ascii="Arial" w:hAnsi="Arial" w:cs="Arial"/>
          <w:bCs/>
          <w:szCs w:val="24"/>
        </w:rPr>
        <w:t>Comment analyserais-tu la « structure de ce texte » ?</w:t>
      </w:r>
    </w:p>
    <w:p w14:paraId="5B3DC0A5" w14:textId="77777777" w:rsidR="00306BF2" w:rsidRDefault="00306BF2" w:rsidP="007A5AD9">
      <w:pPr>
        <w:jc w:val="both"/>
        <w:rPr>
          <w:rFonts w:ascii="Arial" w:hAnsi="Arial" w:cs="Arial"/>
          <w:bCs/>
          <w:sz w:val="28"/>
          <w:szCs w:val="32"/>
        </w:rPr>
      </w:pPr>
    </w:p>
    <w:p w14:paraId="3894E87B" w14:textId="58EEC664" w:rsidR="006D4128" w:rsidRDefault="0024134F" w:rsidP="007A5AD9">
      <w:pPr>
        <w:jc w:val="both"/>
        <w:rPr>
          <w:rFonts w:ascii="Arial" w:hAnsi="Arial" w:cs="Arial"/>
          <w:bCs/>
          <w:szCs w:val="24"/>
        </w:rPr>
      </w:pPr>
      <w:r>
        <w:rPr>
          <w:rFonts w:ascii="Arial" w:hAnsi="Arial" w:cs="Arial"/>
          <w:bCs/>
          <w:szCs w:val="24"/>
        </w:rPr>
        <w:t xml:space="preserve">7. </w:t>
      </w:r>
      <w:r w:rsidR="006D4128">
        <w:rPr>
          <w:rFonts w:ascii="Arial" w:hAnsi="Arial" w:cs="Arial"/>
          <w:bCs/>
          <w:szCs w:val="24"/>
        </w:rPr>
        <w:t>Que comprends-tu de ce court poème, à la première lecture ?</w:t>
      </w:r>
    </w:p>
    <w:p w14:paraId="074EE0C7" w14:textId="039AB025" w:rsidR="00306BF2" w:rsidRDefault="00306BF2" w:rsidP="007A5AD9">
      <w:pPr>
        <w:jc w:val="both"/>
        <w:rPr>
          <w:rFonts w:ascii="Arial" w:hAnsi="Arial" w:cs="Arial"/>
          <w:bCs/>
          <w:sz w:val="28"/>
          <w:szCs w:val="32"/>
        </w:rPr>
      </w:pPr>
    </w:p>
    <w:p w14:paraId="60643955" w14:textId="77777777" w:rsidR="00306BF2" w:rsidRDefault="00306BF2" w:rsidP="007A5AD9">
      <w:pPr>
        <w:jc w:val="both"/>
        <w:rPr>
          <w:rFonts w:ascii="Arial" w:hAnsi="Arial" w:cs="Arial"/>
          <w:bCs/>
          <w:sz w:val="28"/>
          <w:szCs w:val="32"/>
        </w:rPr>
      </w:pPr>
    </w:p>
    <w:p w14:paraId="5C3B93AC" w14:textId="6B145D5E" w:rsidR="0024134F" w:rsidRPr="0024134F" w:rsidRDefault="0024134F" w:rsidP="007A5AD9">
      <w:pPr>
        <w:jc w:val="both"/>
        <w:rPr>
          <w:rFonts w:ascii="Arial" w:hAnsi="Arial" w:cs="Arial"/>
          <w:b/>
          <w:szCs w:val="24"/>
        </w:rPr>
      </w:pPr>
      <w:r w:rsidRPr="0024134F">
        <w:rPr>
          <w:rFonts w:ascii="Arial" w:hAnsi="Arial" w:cs="Arial"/>
          <w:b/>
          <w:szCs w:val="24"/>
        </w:rPr>
        <w:t xml:space="preserve">Lexique : </w:t>
      </w:r>
    </w:p>
    <w:p w14:paraId="5554396C" w14:textId="0EEF0B77" w:rsidR="00ED57CF" w:rsidRDefault="0024134F" w:rsidP="007A5AD9">
      <w:pPr>
        <w:jc w:val="both"/>
        <w:rPr>
          <w:rFonts w:ascii="Arial" w:hAnsi="Arial" w:cs="Arial"/>
          <w:bCs/>
          <w:szCs w:val="24"/>
        </w:rPr>
      </w:pPr>
      <w:r>
        <w:rPr>
          <w:rFonts w:ascii="Arial" w:hAnsi="Arial" w:cs="Arial"/>
          <w:bCs/>
          <w:szCs w:val="24"/>
        </w:rPr>
        <w:t>Indolents :</w:t>
      </w:r>
      <w:r w:rsidR="002F49AC">
        <w:rPr>
          <w:rFonts w:ascii="Arial" w:hAnsi="Arial" w:cs="Arial"/>
          <w:bCs/>
          <w:szCs w:val="24"/>
        </w:rPr>
        <w:t xml:space="preserve"> Sans énergie</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9E5FE8">
        <w:rPr>
          <w:rFonts w:ascii="Arial" w:hAnsi="Arial" w:cs="Arial"/>
          <w:bCs/>
          <w:szCs w:val="24"/>
        </w:rPr>
        <w:tab/>
      </w:r>
      <w:r>
        <w:rPr>
          <w:rFonts w:ascii="Arial" w:hAnsi="Arial" w:cs="Arial"/>
          <w:bCs/>
          <w:szCs w:val="24"/>
        </w:rPr>
        <w:t>Azur :</w:t>
      </w:r>
      <w:r w:rsidR="002F49AC">
        <w:rPr>
          <w:rFonts w:ascii="Arial" w:hAnsi="Arial" w:cs="Arial"/>
          <w:bCs/>
          <w:szCs w:val="24"/>
        </w:rPr>
        <w:t xml:space="preserve"> Ciel</w:t>
      </w:r>
    </w:p>
    <w:p w14:paraId="4F864257" w14:textId="40466A89" w:rsidR="0024134F" w:rsidRDefault="0024134F" w:rsidP="007A5AD9">
      <w:pPr>
        <w:jc w:val="both"/>
        <w:rPr>
          <w:rFonts w:ascii="Arial" w:hAnsi="Arial" w:cs="Arial"/>
          <w:bCs/>
          <w:szCs w:val="24"/>
        </w:rPr>
      </w:pPr>
      <w:r>
        <w:rPr>
          <w:rFonts w:ascii="Arial" w:hAnsi="Arial" w:cs="Arial"/>
          <w:bCs/>
          <w:szCs w:val="24"/>
        </w:rPr>
        <w:t xml:space="preserve">Piteusement : </w:t>
      </w:r>
      <w:r>
        <w:rPr>
          <w:rFonts w:ascii="Arial" w:hAnsi="Arial" w:cs="Arial"/>
          <w:bCs/>
          <w:szCs w:val="24"/>
        </w:rPr>
        <w:tab/>
      </w:r>
      <w:r w:rsidR="002F49AC">
        <w:rPr>
          <w:rFonts w:ascii="Arial" w:hAnsi="Arial" w:cs="Arial"/>
          <w:bCs/>
          <w:szCs w:val="24"/>
        </w:rPr>
        <w:t>De manière misérable, qui fait pitié</w:t>
      </w:r>
      <w:r>
        <w:rPr>
          <w:rFonts w:ascii="Arial" w:hAnsi="Arial" w:cs="Arial"/>
          <w:bCs/>
          <w:szCs w:val="24"/>
        </w:rPr>
        <w:tab/>
      </w:r>
      <w:r>
        <w:rPr>
          <w:rFonts w:ascii="Arial" w:hAnsi="Arial" w:cs="Arial"/>
          <w:bCs/>
          <w:szCs w:val="24"/>
        </w:rPr>
        <w:tab/>
        <w:t>Avirons :</w:t>
      </w:r>
      <w:r w:rsidR="002F49AC">
        <w:rPr>
          <w:rFonts w:ascii="Arial" w:hAnsi="Arial" w:cs="Arial"/>
          <w:bCs/>
          <w:szCs w:val="24"/>
        </w:rPr>
        <w:t xml:space="preserve"> Rames, pagaies</w:t>
      </w:r>
    </w:p>
    <w:p w14:paraId="1322B309" w14:textId="65F08B6D" w:rsidR="0024134F" w:rsidRDefault="0024134F" w:rsidP="007A5AD9">
      <w:pPr>
        <w:jc w:val="both"/>
        <w:rPr>
          <w:rFonts w:ascii="Arial" w:hAnsi="Arial" w:cs="Arial"/>
          <w:bCs/>
          <w:szCs w:val="24"/>
        </w:rPr>
      </w:pPr>
      <w:r>
        <w:rPr>
          <w:rFonts w:ascii="Arial" w:hAnsi="Arial" w:cs="Arial"/>
          <w:bCs/>
          <w:szCs w:val="24"/>
        </w:rPr>
        <w:t>Gauche :</w:t>
      </w:r>
      <w:r w:rsidR="002F49AC">
        <w:rPr>
          <w:rFonts w:ascii="Arial" w:hAnsi="Arial" w:cs="Arial"/>
          <w:bCs/>
          <w:szCs w:val="24"/>
        </w:rPr>
        <w:t xml:space="preserve"> Maladroit</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9E5FE8">
        <w:rPr>
          <w:rFonts w:ascii="Arial" w:hAnsi="Arial" w:cs="Arial"/>
          <w:bCs/>
          <w:szCs w:val="24"/>
        </w:rPr>
        <w:tab/>
      </w:r>
      <w:r w:rsidR="009E5FE8">
        <w:rPr>
          <w:rFonts w:ascii="Arial" w:hAnsi="Arial" w:cs="Arial"/>
          <w:bCs/>
          <w:szCs w:val="24"/>
        </w:rPr>
        <w:tab/>
      </w:r>
      <w:r>
        <w:rPr>
          <w:rFonts w:ascii="Arial" w:hAnsi="Arial" w:cs="Arial"/>
          <w:bCs/>
          <w:szCs w:val="24"/>
        </w:rPr>
        <w:t>Veule :</w:t>
      </w:r>
      <w:r w:rsidR="003B6A4C">
        <w:rPr>
          <w:rFonts w:ascii="Arial" w:hAnsi="Arial" w:cs="Arial"/>
          <w:bCs/>
          <w:szCs w:val="24"/>
        </w:rPr>
        <w:t xml:space="preserve"> mou, sans énergie</w:t>
      </w:r>
    </w:p>
    <w:p w14:paraId="6C667D95" w14:textId="21C2F29E" w:rsidR="002F49AC" w:rsidRDefault="0024134F" w:rsidP="007A5AD9">
      <w:pPr>
        <w:jc w:val="both"/>
        <w:rPr>
          <w:rFonts w:ascii="Arial" w:hAnsi="Arial" w:cs="Arial"/>
          <w:bCs/>
          <w:szCs w:val="24"/>
        </w:rPr>
      </w:pPr>
      <w:r>
        <w:rPr>
          <w:rFonts w:ascii="Arial" w:hAnsi="Arial" w:cs="Arial"/>
          <w:bCs/>
          <w:szCs w:val="24"/>
        </w:rPr>
        <w:t>Brûle-gueule :</w:t>
      </w:r>
      <w:r w:rsidR="003B6A4C">
        <w:rPr>
          <w:rFonts w:ascii="Arial" w:hAnsi="Arial" w:cs="Arial"/>
          <w:bCs/>
          <w:szCs w:val="24"/>
        </w:rPr>
        <w:t xml:space="preserve"> Pipe</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sidR="009E5FE8">
        <w:rPr>
          <w:rFonts w:ascii="Arial" w:hAnsi="Arial" w:cs="Arial"/>
          <w:bCs/>
          <w:szCs w:val="24"/>
        </w:rPr>
        <w:tab/>
      </w:r>
      <w:r w:rsidR="009E5FE8">
        <w:rPr>
          <w:rFonts w:ascii="Arial" w:hAnsi="Arial" w:cs="Arial"/>
          <w:bCs/>
          <w:szCs w:val="24"/>
        </w:rPr>
        <w:tab/>
      </w:r>
      <w:r>
        <w:rPr>
          <w:rFonts w:ascii="Arial" w:hAnsi="Arial" w:cs="Arial"/>
          <w:bCs/>
          <w:szCs w:val="24"/>
        </w:rPr>
        <w:t>Nuées :</w:t>
      </w:r>
      <w:r w:rsidR="003B6A4C">
        <w:rPr>
          <w:rFonts w:ascii="Arial" w:hAnsi="Arial" w:cs="Arial"/>
          <w:bCs/>
          <w:szCs w:val="24"/>
        </w:rPr>
        <w:t xml:space="preserve"> Ciel</w:t>
      </w:r>
      <w:r w:rsidR="002F49AC">
        <w:rPr>
          <w:rFonts w:ascii="Arial" w:hAnsi="Arial" w:cs="Arial"/>
          <w:bCs/>
          <w:szCs w:val="24"/>
        </w:rPr>
        <w:tab/>
      </w:r>
      <w:r w:rsidR="002F49AC">
        <w:rPr>
          <w:rFonts w:ascii="Arial" w:hAnsi="Arial" w:cs="Arial"/>
          <w:bCs/>
          <w:szCs w:val="24"/>
        </w:rPr>
        <w:tab/>
      </w:r>
      <w:r w:rsidR="002F49AC">
        <w:rPr>
          <w:rFonts w:ascii="Arial" w:hAnsi="Arial" w:cs="Arial"/>
          <w:bCs/>
          <w:szCs w:val="24"/>
        </w:rPr>
        <w:tab/>
      </w:r>
    </w:p>
    <w:p w14:paraId="5DDF68C1" w14:textId="19ACB4B6" w:rsidR="0024134F" w:rsidRPr="0024134F" w:rsidRDefault="0024134F" w:rsidP="007A5AD9">
      <w:pPr>
        <w:jc w:val="both"/>
        <w:rPr>
          <w:rFonts w:ascii="Arial" w:hAnsi="Arial" w:cs="Arial"/>
          <w:bCs/>
          <w:szCs w:val="24"/>
        </w:rPr>
      </w:pPr>
      <w:r>
        <w:rPr>
          <w:rFonts w:ascii="Arial" w:hAnsi="Arial" w:cs="Arial"/>
          <w:bCs/>
          <w:szCs w:val="24"/>
        </w:rPr>
        <w:t>Huées :</w:t>
      </w:r>
      <w:r w:rsidR="003B6A4C">
        <w:rPr>
          <w:rFonts w:ascii="Arial" w:hAnsi="Arial" w:cs="Arial"/>
          <w:bCs/>
          <w:szCs w:val="24"/>
        </w:rPr>
        <w:t xml:space="preserve"> Cris</w:t>
      </w:r>
      <w:r w:rsidR="003B6A4C">
        <w:rPr>
          <w:rFonts w:ascii="Arial" w:hAnsi="Arial" w:cs="Arial"/>
          <w:bCs/>
          <w:szCs w:val="24"/>
        </w:rPr>
        <w:tab/>
      </w:r>
      <w:r w:rsidR="003B6A4C">
        <w:rPr>
          <w:rFonts w:ascii="Arial" w:hAnsi="Arial" w:cs="Arial"/>
          <w:bCs/>
          <w:szCs w:val="24"/>
        </w:rPr>
        <w:tab/>
      </w:r>
      <w:r w:rsidR="009E5FE8">
        <w:rPr>
          <w:rFonts w:ascii="Arial" w:hAnsi="Arial" w:cs="Arial"/>
          <w:bCs/>
          <w:szCs w:val="24"/>
        </w:rPr>
        <w:tab/>
      </w:r>
      <w:r w:rsidR="009E5FE8">
        <w:rPr>
          <w:rFonts w:ascii="Arial" w:hAnsi="Arial" w:cs="Arial"/>
          <w:bCs/>
          <w:szCs w:val="24"/>
        </w:rPr>
        <w:tab/>
      </w:r>
      <w:r w:rsidR="009E5FE8">
        <w:rPr>
          <w:rFonts w:ascii="Arial" w:hAnsi="Arial" w:cs="Arial"/>
          <w:bCs/>
          <w:szCs w:val="24"/>
        </w:rPr>
        <w:tab/>
      </w:r>
      <w:r w:rsidR="009E5FE8">
        <w:rPr>
          <w:rFonts w:ascii="Arial" w:hAnsi="Arial" w:cs="Arial"/>
          <w:bCs/>
          <w:szCs w:val="24"/>
        </w:rPr>
        <w:tab/>
      </w:r>
      <w:r w:rsidR="009E5FE8">
        <w:rPr>
          <w:rFonts w:ascii="Arial" w:hAnsi="Arial" w:cs="Arial"/>
          <w:bCs/>
          <w:szCs w:val="24"/>
        </w:rPr>
        <w:tab/>
      </w:r>
      <w:r w:rsidR="003B6A4C">
        <w:rPr>
          <w:rFonts w:ascii="Arial" w:hAnsi="Arial" w:cs="Arial"/>
          <w:bCs/>
          <w:szCs w:val="24"/>
        </w:rPr>
        <w:t>Naguère : autrefois, jadis, avant</w:t>
      </w:r>
    </w:p>
    <w:p w14:paraId="1972037D" w14:textId="09B6701B" w:rsidR="0073633D" w:rsidRDefault="0073633D">
      <w:pPr>
        <w:rPr>
          <w:b/>
          <w:sz w:val="28"/>
          <w:szCs w:val="28"/>
        </w:rPr>
      </w:pPr>
      <w:r>
        <w:rPr>
          <w:b/>
          <w:sz w:val="28"/>
          <w:szCs w:val="28"/>
        </w:rPr>
        <w:br w:type="page"/>
      </w:r>
    </w:p>
    <w:p w14:paraId="1989C9C5" w14:textId="7811EF0F" w:rsidR="00EF483E" w:rsidRPr="009E5FE8" w:rsidRDefault="007A108D" w:rsidP="009E5FE8">
      <w:pPr>
        <w:pBdr>
          <w:bottom w:val="single" w:sz="12" w:space="1" w:color="auto"/>
        </w:pBdr>
        <w:shd w:val="clear" w:color="auto" w:fill="BDD6EE" w:themeFill="accent1" w:themeFillTint="66"/>
        <w:jc w:val="both"/>
        <w:rPr>
          <w:b/>
          <w:sz w:val="28"/>
          <w:szCs w:val="28"/>
        </w:rPr>
      </w:pPr>
      <w:r w:rsidRPr="009E5FE8">
        <w:rPr>
          <w:b/>
          <w:sz w:val="28"/>
          <w:szCs w:val="28"/>
        </w:rPr>
        <w:lastRenderedPageBreak/>
        <w:t xml:space="preserve">Un peu de théorie </w:t>
      </w:r>
      <w:r w:rsidR="00EF483E" w:rsidRPr="009E5FE8">
        <w:rPr>
          <w:b/>
          <w:sz w:val="28"/>
          <w:szCs w:val="28"/>
        </w:rPr>
        <w:t>Le vers, la rime et la strophe</w:t>
      </w:r>
    </w:p>
    <w:p w14:paraId="560E4D54" w14:textId="77777777" w:rsidR="00EF483E" w:rsidRDefault="00EF483E" w:rsidP="00EF483E">
      <w:pPr>
        <w:pStyle w:val="Paragraphedeliste"/>
        <w:ind w:left="360"/>
        <w:jc w:val="both"/>
        <w:rPr>
          <w:b/>
          <w:sz w:val="24"/>
          <w:szCs w:val="28"/>
        </w:rPr>
      </w:pPr>
    </w:p>
    <w:p w14:paraId="7DB96348" w14:textId="77777777" w:rsidR="00EF483E" w:rsidRPr="00546009" w:rsidRDefault="00EF483E" w:rsidP="00D53043">
      <w:pPr>
        <w:pStyle w:val="Paragraphedeliste"/>
        <w:numPr>
          <w:ilvl w:val="0"/>
          <w:numId w:val="6"/>
        </w:numPr>
        <w:pBdr>
          <w:top w:val="single" w:sz="4" w:space="1" w:color="auto"/>
          <w:left w:val="single" w:sz="4" w:space="4" w:color="auto"/>
          <w:bottom w:val="single" w:sz="4" w:space="1" w:color="auto"/>
          <w:right w:val="single" w:sz="4" w:space="4" w:color="auto"/>
        </w:pBdr>
        <w:shd w:val="clear" w:color="auto" w:fill="F4B083" w:themeFill="accent2" w:themeFillTint="99"/>
        <w:jc w:val="both"/>
        <w:rPr>
          <w:b/>
          <w:sz w:val="24"/>
          <w:szCs w:val="28"/>
        </w:rPr>
      </w:pPr>
      <w:r w:rsidRPr="00546009">
        <w:rPr>
          <w:b/>
          <w:sz w:val="24"/>
          <w:szCs w:val="28"/>
        </w:rPr>
        <w:t>Le vers</w:t>
      </w:r>
    </w:p>
    <w:p w14:paraId="4C22C435" w14:textId="77777777" w:rsidR="00EF483E" w:rsidRPr="00546009" w:rsidRDefault="00EF483E" w:rsidP="00EF483E">
      <w:pPr>
        <w:jc w:val="both"/>
        <w:rPr>
          <w:szCs w:val="28"/>
        </w:rPr>
      </w:pPr>
      <w:r w:rsidRPr="00546009">
        <w:rPr>
          <w:szCs w:val="28"/>
        </w:rPr>
        <w:t>Le vers est l’unité rythmique de base du poème.</w:t>
      </w:r>
      <w:r w:rsidRPr="00615A41">
        <w:rPr>
          <w:szCs w:val="28"/>
        </w:rPr>
        <w:t xml:space="preserve"> </w:t>
      </w:r>
      <w:r w:rsidRPr="00546009">
        <w:rPr>
          <w:szCs w:val="28"/>
        </w:rPr>
        <w:t>Opposé à la prose, il s’agit d’un énoncé soumis à des contraintes formelles d'ordre métrique (nombre de syllabes, rime, etc.). En poésie littéraire imprimée, le vers est souvent repérable grâce à un retour à la ligne indépe</w:t>
      </w:r>
      <w:r>
        <w:rPr>
          <w:szCs w:val="28"/>
        </w:rPr>
        <w:t>ndant de la bordure de la page.</w:t>
      </w:r>
    </w:p>
    <w:p w14:paraId="6CCDF340" w14:textId="77777777" w:rsidR="00EF483E" w:rsidRPr="00D1198E" w:rsidRDefault="00EF483E" w:rsidP="00D53043">
      <w:pPr>
        <w:pStyle w:val="Paragraphedeliste"/>
        <w:numPr>
          <w:ilvl w:val="0"/>
          <w:numId w:val="7"/>
        </w:numPr>
        <w:ind w:left="0" w:firstLine="426"/>
        <w:contextualSpacing w:val="0"/>
        <w:jc w:val="both"/>
        <w:rPr>
          <w:szCs w:val="28"/>
        </w:rPr>
      </w:pPr>
      <w:r w:rsidRPr="00D1198E">
        <w:rPr>
          <w:szCs w:val="28"/>
        </w:rPr>
        <w:t>La mesure du vers.</w:t>
      </w:r>
    </w:p>
    <w:p w14:paraId="33F9E1D3" w14:textId="77777777" w:rsidR="00EF483E" w:rsidRPr="00546009" w:rsidRDefault="00EF483E" w:rsidP="00D53043">
      <w:pPr>
        <w:pStyle w:val="Paragraphedeliste"/>
        <w:numPr>
          <w:ilvl w:val="0"/>
          <w:numId w:val="5"/>
        </w:numPr>
        <w:jc w:val="both"/>
        <w:rPr>
          <w:szCs w:val="28"/>
        </w:rPr>
      </w:pPr>
      <w:r w:rsidRPr="00615A41">
        <w:rPr>
          <w:b/>
          <w:szCs w:val="28"/>
        </w:rPr>
        <w:t>Types de vers :</w:t>
      </w:r>
      <w:r w:rsidRPr="00546009">
        <w:rPr>
          <w:szCs w:val="28"/>
        </w:rPr>
        <w:t xml:space="preserve"> La désignation des vers correspond au nombre des syllabes : hexamètre (six), octosyllabe (huit), décasyllabe (dix), alexandrin (douze).</w:t>
      </w:r>
    </w:p>
    <w:p w14:paraId="145933FF" w14:textId="77777777" w:rsidR="00EF483E" w:rsidRPr="00546009" w:rsidRDefault="00EF483E" w:rsidP="00D53043">
      <w:pPr>
        <w:pStyle w:val="Paragraphedeliste"/>
        <w:numPr>
          <w:ilvl w:val="0"/>
          <w:numId w:val="5"/>
        </w:numPr>
        <w:jc w:val="both"/>
        <w:rPr>
          <w:szCs w:val="28"/>
        </w:rPr>
      </w:pPr>
      <w:r w:rsidRPr="00D1198E">
        <w:rPr>
          <w:b/>
          <w:szCs w:val="28"/>
        </w:rPr>
        <w:t>Le « e » muet.</w:t>
      </w:r>
      <w:r w:rsidRPr="00546009">
        <w:rPr>
          <w:szCs w:val="28"/>
        </w:rPr>
        <w:t xml:space="preserve"> Le « e » muet. Le « e » ne se prononce pas lorsqu’il est suivi d’une voyelle ou lorsqu’il est placé à la fin d’un vers.</w:t>
      </w:r>
    </w:p>
    <w:p w14:paraId="3D2C7708" w14:textId="77777777" w:rsidR="00EF483E" w:rsidRDefault="00EF483E" w:rsidP="00D53043">
      <w:pPr>
        <w:pStyle w:val="Paragraphedeliste"/>
        <w:numPr>
          <w:ilvl w:val="0"/>
          <w:numId w:val="10"/>
        </w:numPr>
        <w:jc w:val="both"/>
        <w:rPr>
          <w:sz w:val="20"/>
          <w:szCs w:val="28"/>
        </w:rPr>
      </w:pPr>
      <w:r w:rsidRPr="00D1198E">
        <w:rPr>
          <w:sz w:val="20"/>
          <w:szCs w:val="28"/>
        </w:rPr>
        <w:t xml:space="preserve">Heureux qui </w:t>
      </w:r>
      <w:proofErr w:type="spellStart"/>
      <w:r w:rsidRPr="00D1198E">
        <w:rPr>
          <w:sz w:val="20"/>
          <w:szCs w:val="28"/>
        </w:rPr>
        <w:t>comm</w:t>
      </w:r>
      <w:proofErr w:type="spellEnd"/>
      <w:r w:rsidRPr="00D1198E">
        <w:rPr>
          <w:sz w:val="20"/>
          <w:szCs w:val="28"/>
        </w:rPr>
        <w:t xml:space="preserve">(e) </w:t>
      </w:r>
      <w:proofErr w:type="spellStart"/>
      <w:r w:rsidRPr="00D1198E">
        <w:rPr>
          <w:sz w:val="20"/>
          <w:szCs w:val="28"/>
        </w:rPr>
        <w:t>Ulyss</w:t>
      </w:r>
      <w:proofErr w:type="spellEnd"/>
      <w:r w:rsidRPr="00D1198E">
        <w:rPr>
          <w:sz w:val="20"/>
          <w:szCs w:val="28"/>
        </w:rPr>
        <w:t xml:space="preserve">(e), a fait un beau </w:t>
      </w:r>
      <w:proofErr w:type="spellStart"/>
      <w:r w:rsidRPr="00D1198E">
        <w:rPr>
          <w:sz w:val="20"/>
          <w:szCs w:val="28"/>
        </w:rPr>
        <w:t>voyag</w:t>
      </w:r>
      <w:proofErr w:type="spellEnd"/>
      <w:r w:rsidRPr="00D1198E">
        <w:rPr>
          <w:sz w:val="20"/>
          <w:szCs w:val="28"/>
        </w:rPr>
        <w:t>(e). (Du Bellay)</w:t>
      </w:r>
    </w:p>
    <w:p w14:paraId="6DDF4CFD" w14:textId="77777777" w:rsidR="00EF483E" w:rsidRPr="00D1198E" w:rsidRDefault="00EF483E" w:rsidP="0024134F">
      <w:pPr>
        <w:pStyle w:val="Paragraphedeliste"/>
        <w:ind w:left="1080"/>
        <w:jc w:val="both"/>
        <w:rPr>
          <w:sz w:val="20"/>
          <w:szCs w:val="28"/>
        </w:rPr>
      </w:pPr>
    </w:p>
    <w:p w14:paraId="2A997302" w14:textId="77777777" w:rsidR="00EF483E" w:rsidRPr="00D1198E" w:rsidRDefault="00EF483E" w:rsidP="00D53043">
      <w:pPr>
        <w:pStyle w:val="Paragraphedeliste"/>
        <w:numPr>
          <w:ilvl w:val="0"/>
          <w:numId w:val="7"/>
        </w:numPr>
        <w:ind w:left="-142" w:firstLine="567"/>
        <w:contextualSpacing w:val="0"/>
        <w:jc w:val="both"/>
        <w:rPr>
          <w:szCs w:val="28"/>
        </w:rPr>
      </w:pPr>
      <w:r w:rsidRPr="00D1198E">
        <w:rPr>
          <w:szCs w:val="28"/>
        </w:rPr>
        <w:t>Le rythme du vers</w:t>
      </w:r>
    </w:p>
    <w:p w14:paraId="5BDDD92F" w14:textId="77777777" w:rsidR="00EF483E" w:rsidRPr="00546009" w:rsidRDefault="00EF483E" w:rsidP="00D53043">
      <w:pPr>
        <w:pStyle w:val="Paragraphedeliste"/>
        <w:numPr>
          <w:ilvl w:val="0"/>
          <w:numId w:val="5"/>
        </w:numPr>
        <w:jc w:val="both"/>
        <w:rPr>
          <w:szCs w:val="28"/>
        </w:rPr>
      </w:pPr>
      <w:r w:rsidRPr="00615A41">
        <w:rPr>
          <w:b/>
          <w:szCs w:val="28"/>
        </w:rPr>
        <w:t>Les effets d’harmonie.</w:t>
      </w:r>
      <w:r w:rsidRPr="00546009">
        <w:rPr>
          <w:szCs w:val="28"/>
        </w:rPr>
        <w:t xml:space="preserve"> La fin du vers coïncide avec la fin d’un groupe syntaxique, ce qui lui donne un rythme régulier. Cette régularité est renforcée par une pause au milieu du vers (la césure), lorsqu’il s’agit d’un décasyllabe ou d’un alexandrin.</w:t>
      </w:r>
    </w:p>
    <w:p w14:paraId="68E1C886" w14:textId="77777777" w:rsidR="00EF483E" w:rsidRPr="00D1198E" w:rsidRDefault="00EF483E" w:rsidP="00D53043">
      <w:pPr>
        <w:pStyle w:val="Paragraphedeliste"/>
        <w:numPr>
          <w:ilvl w:val="0"/>
          <w:numId w:val="8"/>
        </w:numPr>
        <w:jc w:val="both"/>
        <w:rPr>
          <w:sz w:val="20"/>
          <w:szCs w:val="28"/>
        </w:rPr>
      </w:pPr>
      <w:r w:rsidRPr="00D1198E">
        <w:rPr>
          <w:sz w:val="20"/>
          <w:szCs w:val="28"/>
        </w:rPr>
        <w:t>Par les soirs bleus d’été, // j’irai par les sentiers (Rimbaud)</w:t>
      </w:r>
    </w:p>
    <w:p w14:paraId="38D69E76" w14:textId="77777777" w:rsidR="00EF483E" w:rsidRPr="00546009" w:rsidRDefault="00EF483E" w:rsidP="00D53043">
      <w:pPr>
        <w:pStyle w:val="Paragraphedeliste"/>
        <w:numPr>
          <w:ilvl w:val="0"/>
          <w:numId w:val="5"/>
        </w:numPr>
        <w:jc w:val="both"/>
        <w:rPr>
          <w:szCs w:val="28"/>
        </w:rPr>
      </w:pPr>
      <w:r w:rsidRPr="00615A41">
        <w:rPr>
          <w:b/>
          <w:szCs w:val="28"/>
        </w:rPr>
        <w:t>Les effets de rupture.</w:t>
      </w:r>
      <w:r w:rsidRPr="00546009">
        <w:rPr>
          <w:szCs w:val="28"/>
        </w:rPr>
        <w:t xml:space="preserve"> Lorsque la mesure du vers change, il se produit un effet de rupture. Lorsqu’un groupe syntaxique ne s’achève pas à la fin d’un vers, mais se poursuit au suivant, l’enjambement crée aussi une rupture dans la régularité du vers.</w:t>
      </w:r>
    </w:p>
    <w:p w14:paraId="1C89F048" w14:textId="77777777" w:rsidR="00EF483E" w:rsidRPr="00D1198E" w:rsidRDefault="00EF483E" w:rsidP="00D53043">
      <w:pPr>
        <w:pStyle w:val="Paragraphedeliste"/>
        <w:numPr>
          <w:ilvl w:val="0"/>
          <w:numId w:val="9"/>
        </w:numPr>
        <w:jc w:val="both"/>
        <w:rPr>
          <w:sz w:val="20"/>
          <w:szCs w:val="28"/>
        </w:rPr>
      </w:pPr>
      <w:r w:rsidRPr="00D1198E">
        <w:rPr>
          <w:sz w:val="20"/>
          <w:szCs w:val="28"/>
        </w:rPr>
        <w:t>L’empereur se tourna vers Dieu ; l’homme de gloire</w:t>
      </w:r>
    </w:p>
    <w:p w14:paraId="72D3C4B5" w14:textId="77777777" w:rsidR="00EF483E" w:rsidRPr="00D1198E" w:rsidRDefault="00EF483E" w:rsidP="00EF483E">
      <w:pPr>
        <w:pStyle w:val="Paragraphedeliste"/>
        <w:ind w:left="1080"/>
        <w:jc w:val="both"/>
        <w:rPr>
          <w:sz w:val="20"/>
          <w:szCs w:val="28"/>
        </w:rPr>
      </w:pPr>
      <w:r w:rsidRPr="00D1198E">
        <w:rPr>
          <w:sz w:val="20"/>
          <w:szCs w:val="28"/>
        </w:rPr>
        <w:t>Trembla ; Napoléon comprit qu’il expiait (Hugo)</w:t>
      </w:r>
    </w:p>
    <w:p w14:paraId="412E49B1" w14:textId="77777777" w:rsidR="00EF483E" w:rsidRPr="00546009" w:rsidRDefault="00EF483E" w:rsidP="00EF483E">
      <w:pPr>
        <w:pStyle w:val="Paragraphedeliste"/>
        <w:ind w:left="360"/>
        <w:jc w:val="both"/>
        <w:rPr>
          <w:szCs w:val="28"/>
        </w:rPr>
      </w:pPr>
    </w:p>
    <w:p w14:paraId="27CDE18C" w14:textId="77777777" w:rsidR="00EF483E" w:rsidRPr="00546009" w:rsidRDefault="00EF483E" w:rsidP="00D53043">
      <w:pPr>
        <w:pStyle w:val="Paragraphedeliste"/>
        <w:numPr>
          <w:ilvl w:val="0"/>
          <w:numId w:val="6"/>
        </w:numPr>
        <w:pBdr>
          <w:top w:val="single" w:sz="4" w:space="1" w:color="auto"/>
          <w:left w:val="single" w:sz="4" w:space="4" w:color="auto"/>
          <w:bottom w:val="single" w:sz="4" w:space="1" w:color="auto"/>
          <w:right w:val="single" w:sz="4" w:space="4" w:color="auto"/>
        </w:pBdr>
        <w:shd w:val="clear" w:color="auto" w:fill="F4B083" w:themeFill="accent2" w:themeFillTint="99"/>
        <w:jc w:val="both"/>
        <w:rPr>
          <w:b/>
          <w:sz w:val="24"/>
          <w:szCs w:val="28"/>
        </w:rPr>
      </w:pPr>
      <w:r w:rsidRPr="00546009">
        <w:rPr>
          <w:b/>
          <w:sz w:val="24"/>
          <w:szCs w:val="28"/>
        </w:rPr>
        <w:t>La rime</w:t>
      </w:r>
    </w:p>
    <w:p w14:paraId="20526DF6" w14:textId="77777777" w:rsidR="00EF483E" w:rsidRDefault="00EF483E" w:rsidP="00EF483E">
      <w:pPr>
        <w:jc w:val="both"/>
        <w:rPr>
          <w:szCs w:val="28"/>
        </w:rPr>
      </w:pPr>
      <w:r>
        <w:rPr>
          <w:szCs w:val="28"/>
        </w:rPr>
        <w:t>La rime est le retour d’un même son à la fin de deux vers.</w:t>
      </w:r>
    </w:p>
    <w:p w14:paraId="15512F64" w14:textId="77777777" w:rsidR="00EF483E" w:rsidRDefault="00EF483E" w:rsidP="00D53043">
      <w:pPr>
        <w:pStyle w:val="Paragraphedeliste"/>
        <w:numPr>
          <w:ilvl w:val="0"/>
          <w:numId w:val="5"/>
        </w:numPr>
        <w:jc w:val="both"/>
        <w:rPr>
          <w:szCs w:val="28"/>
        </w:rPr>
      </w:pPr>
      <w:r w:rsidRPr="00D1198E">
        <w:rPr>
          <w:b/>
          <w:szCs w:val="28"/>
        </w:rPr>
        <w:t>Le genre de la rime.</w:t>
      </w:r>
      <w:r>
        <w:rPr>
          <w:szCs w:val="28"/>
        </w:rPr>
        <w:t xml:space="preserve"> La versification classique impose l’alternance de la rime féminine (terminée par un « e » muet) et de la rime masculine (toutes les autres rimes).</w:t>
      </w:r>
    </w:p>
    <w:p w14:paraId="6693CB92" w14:textId="77777777" w:rsidR="00EF483E" w:rsidRDefault="00EF483E" w:rsidP="00D53043">
      <w:pPr>
        <w:pStyle w:val="Paragraphedeliste"/>
        <w:numPr>
          <w:ilvl w:val="0"/>
          <w:numId w:val="5"/>
        </w:numPr>
        <w:jc w:val="both"/>
        <w:rPr>
          <w:szCs w:val="28"/>
        </w:rPr>
      </w:pPr>
      <w:r w:rsidRPr="00D1198E">
        <w:rPr>
          <w:b/>
          <w:szCs w:val="28"/>
        </w:rPr>
        <w:t>La qualité de la rime.</w:t>
      </w:r>
      <w:r>
        <w:rPr>
          <w:szCs w:val="28"/>
        </w:rPr>
        <w:t xml:space="preserve"> La rime est pauvre lorsqu’elle comprend un son commun : rempli/ infini. » Elle est suffisante avec deux sons communs : « Remplit/Lit ». Elle est riche avec trois sons communs ou plus : « Remplit/ Assouplit ».</w:t>
      </w:r>
    </w:p>
    <w:p w14:paraId="4EF57B60" w14:textId="77777777" w:rsidR="00EF483E" w:rsidRDefault="00EF483E" w:rsidP="00D53043">
      <w:pPr>
        <w:pStyle w:val="Paragraphedeliste"/>
        <w:numPr>
          <w:ilvl w:val="0"/>
          <w:numId w:val="5"/>
        </w:numPr>
        <w:jc w:val="both"/>
        <w:rPr>
          <w:szCs w:val="28"/>
        </w:rPr>
      </w:pPr>
      <w:r w:rsidRPr="00D1198E">
        <w:rPr>
          <w:b/>
          <w:szCs w:val="28"/>
        </w:rPr>
        <w:t>La disposition des rimes.</w:t>
      </w:r>
      <w:r>
        <w:rPr>
          <w:szCs w:val="28"/>
        </w:rPr>
        <w:t xml:space="preserve"> Elle est déterminée par la succession des vers :</w:t>
      </w:r>
    </w:p>
    <w:tbl>
      <w:tblPr>
        <w:tblStyle w:val="Grilledutableau"/>
        <w:tblW w:w="0" w:type="auto"/>
        <w:tblLook w:val="04A0" w:firstRow="1" w:lastRow="0" w:firstColumn="1" w:lastColumn="0" w:noHBand="0" w:noVBand="1"/>
      </w:tblPr>
      <w:tblGrid>
        <w:gridCol w:w="3485"/>
        <w:gridCol w:w="3485"/>
        <w:gridCol w:w="3486"/>
      </w:tblGrid>
      <w:tr w:rsidR="00EF483E" w14:paraId="23F729C6" w14:textId="77777777" w:rsidTr="005D4BA0">
        <w:tc>
          <w:tcPr>
            <w:tcW w:w="3485" w:type="dxa"/>
            <w:shd w:val="clear" w:color="auto" w:fill="FFD966" w:themeFill="accent4" w:themeFillTint="99"/>
          </w:tcPr>
          <w:p w14:paraId="3A8AFBD3" w14:textId="77777777" w:rsidR="00EF483E" w:rsidRPr="00D1198E" w:rsidRDefault="00EF483E" w:rsidP="005D4BA0">
            <w:pPr>
              <w:jc w:val="center"/>
              <w:rPr>
                <w:b/>
                <w:szCs w:val="28"/>
              </w:rPr>
            </w:pPr>
            <w:r w:rsidRPr="00D1198E">
              <w:rPr>
                <w:b/>
                <w:szCs w:val="28"/>
              </w:rPr>
              <w:t>Disposition</w:t>
            </w:r>
          </w:p>
        </w:tc>
        <w:tc>
          <w:tcPr>
            <w:tcW w:w="3485" w:type="dxa"/>
            <w:shd w:val="clear" w:color="auto" w:fill="FFD966" w:themeFill="accent4" w:themeFillTint="99"/>
          </w:tcPr>
          <w:p w14:paraId="00EBA15A" w14:textId="77777777" w:rsidR="00EF483E" w:rsidRPr="00D1198E" w:rsidRDefault="00EF483E" w:rsidP="005D4BA0">
            <w:pPr>
              <w:jc w:val="center"/>
              <w:rPr>
                <w:b/>
                <w:szCs w:val="28"/>
              </w:rPr>
            </w:pPr>
            <w:r w:rsidRPr="00D1198E">
              <w:rPr>
                <w:b/>
                <w:szCs w:val="28"/>
              </w:rPr>
              <w:t>Schéma</w:t>
            </w:r>
          </w:p>
        </w:tc>
        <w:tc>
          <w:tcPr>
            <w:tcW w:w="3486" w:type="dxa"/>
            <w:shd w:val="clear" w:color="auto" w:fill="FFD966" w:themeFill="accent4" w:themeFillTint="99"/>
          </w:tcPr>
          <w:p w14:paraId="6A99A90C" w14:textId="77777777" w:rsidR="00EF483E" w:rsidRPr="00D1198E" w:rsidRDefault="00EF483E" w:rsidP="005D4BA0">
            <w:pPr>
              <w:jc w:val="center"/>
              <w:rPr>
                <w:b/>
                <w:szCs w:val="28"/>
              </w:rPr>
            </w:pPr>
            <w:r w:rsidRPr="00D1198E">
              <w:rPr>
                <w:b/>
                <w:szCs w:val="28"/>
              </w:rPr>
              <w:t>Exemples</w:t>
            </w:r>
          </w:p>
        </w:tc>
      </w:tr>
      <w:tr w:rsidR="00EF483E" w14:paraId="335925E9" w14:textId="77777777" w:rsidTr="005D4BA0">
        <w:tc>
          <w:tcPr>
            <w:tcW w:w="3485" w:type="dxa"/>
            <w:shd w:val="clear" w:color="auto" w:fill="FFE599" w:themeFill="accent4" w:themeFillTint="66"/>
          </w:tcPr>
          <w:p w14:paraId="5C0A4BE6" w14:textId="77777777" w:rsidR="00EF483E" w:rsidRPr="00D1198E" w:rsidRDefault="00EF483E" w:rsidP="005D4BA0">
            <w:pPr>
              <w:jc w:val="both"/>
              <w:rPr>
                <w:sz w:val="20"/>
                <w:szCs w:val="28"/>
              </w:rPr>
            </w:pPr>
            <w:r w:rsidRPr="00D1198E">
              <w:rPr>
                <w:sz w:val="20"/>
                <w:szCs w:val="28"/>
              </w:rPr>
              <w:t>Rimes plates ou suivies</w:t>
            </w:r>
          </w:p>
        </w:tc>
        <w:tc>
          <w:tcPr>
            <w:tcW w:w="3485" w:type="dxa"/>
            <w:shd w:val="clear" w:color="auto" w:fill="FFE599" w:themeFill="accent4" w:themeFillTint="66"/>
          </w:tcPr>
          <w:p w14:paraId="120E8E86" w14:textId="77777777" w:rsidR="00EF483E" w:rsidRPr="00D1198E" w:rsidRDefault="00EF483E" w:rsidP="005D4BA0">
            <w:pPr>
              <w:jc w:val="both"/>
              <w:rPr>
                <w:sz w:val="20"/>
                <w:szCs w:val="28"/>
              </w:rPr>
            </w:pPr>
            <w:r w:rsidRPr="00D1198E">
              <w:rPr>
                <w:sz w:val="20"/>
                <w:szCs w:val="28"/>
              </w:rPr>
              <w:t>AA/BB/CC, etc.</w:t>
            </w:r>
          </w:p>
        </w:tc>
        <w:tc>
          <w:tcPr>
            <w:tcW w:w="3486" w:type="dxa"/>
            <w:shd w:val="clear" w:color="auto" w:fill="FFE599" w:themeFill="accent4" w:themeFillTint="66"/>
          </w:tcPr>
          <w:p w14:paraId="537E6798" w14:textId="77777777" w:rsidR="00EF483E" w:rsidRPr="00D1198E" w:rsidRDefault="00EF483E" w:rsidP="005D4BA0">
            <w:pPr>
              <w:jc w:val="both"/>
              <w:rPr>
                <w:sz w:val="20"/>
                <w:szCs w:val="28"/>
              </w:rPr>
            </w:pPr>
            <w:r w:rsidRPr="00D1198E">
              <w:rPr>
                <w:sz w:val="20"/>
                <w:szCs w:val="28"/>
              </w:rPr>
              <w:t>Sève/Rêve/Bois/Voix</w:t>
            </w:r>
          </w:p>
        </w:tc>
      </w:tr>
      <w:tr w:rsidR="00EF483E" w14:paraId="40092DFD" w14:textId="77777777" w:rsidTr="005D4BA0">
        <w:tc>
          <w:tcPr>
            <w:tcW w:w="3485" w:type="dxa"/>
            <w:shd w:val="clear" w:color="auto" w:fill="FFE599" w:themeFill="accent4" w:themeFillTint="66"/>
          </w:tcPr>
          <w:p w14:paraId="7E102080" w14:textId="77777777" w:rsidR="00EF483E" w:rsidRPr="00D1198E" w:rsidRDefault="00EF483E" w:rsidP="005D4BA0">
            <w:pPr>
              <w:jc w:val="both"/>
              <w:rPr>
                <w:sz w:val="20"/>
                <w:szCs w:val="28"/>
              </w:rPr>
            </w:pPr>
            <w:r w:rsidRPr="00D1198E">
              <w:rPr>
                <w:sz w:val="20"/>
                <w:szCs w:val="28"/>
              </w:rPr>
              <w:t>Rimes Croisées</w:t>
            </w:r>
          </w:p>
        </w:tc>
        <w:tc>
          <w:tcPr>
            <w:tcW w:w="3485" w:type="dxa"/>
            <w:shd w:val="clear" w:color="auto" w:fill="FFE599" w:themeFill="accent4" w:themeFillTint="66"/>
          </w:tcPr>
          <w:p w14:paraId="4BBBCBEE" w14:textId="77777777" w:rsidR="00EF483E" w:rsidRPr="00D1198E" w:rsidRDefault="00EF483E" w:rsidP="005D4BA0">
            <w:pPr>
              <w:jc w:val="both"/>
              <w:rPr>
                <w:sz w:val="20"/>
                <w:szCs w:val="28"/>
              </w:rPr>
            </w:pPr>
            <w:r w:rsidRPr="00D1198E">
              <w:rPr>
                <w:sz w:val="20"/>
                <w:szCs w:val="28"/>
              </w:rPr>
              <w:t>AB/AB/CD/CD, etc.</w:t>
            </w:r>
          </w:p>
        </w:tc>
        <w:tc>
          <w:tcPr>
            <w:tcW w:w="3486" w:type="dxa"/>
            <w:shd w:val="clear" w:color="auto" w:fill="FFE599" w:themeFill="accent4" w:themeFillTint="66"/>
          </w:tcPr>
          <w:p w14:paraId="7E8B45FE" w14:textId="77777777" w:rsidR="00EF483E" w:rsidRPr="00D1198E" w:rsidRDefault="00EF483E" w:rsidP="005D4BA0">
            <w:pPr>
              <w:jc w:val="both"/>
              <w:rPr>
                <w:sz w:val="20"/>
                <w:szCs w:val="28"/>
              </w:rPr>
            </w:pPr>
            <w:r w:rsidRPr="00D1198E">
              <w:rPr>
                <w:sz w:val="20"/>
                <w:szCs w:val="28"/>
              </w:rPr>
              <w:t>Moqueurs/Rose/Cœurs/Morose</w:t>
            </w:r>
          </w:p>
        </w:tc>
      </w:tr>
      <w:tr w:rsidR="00EF483E" w14:paraId="4A05D854" w14:textId="77777777" w:rsidTr="005D4BA0">
        <w:tc>
          <w:tcPr>
            <w:tcW w:w="3485" w:type="dxa"/>
            <w:shd w:val="clear" w:color="auto" w:fill="FFE599" w:themeFill="accent4" w:themeFillTint="66"/>
          </w:tcPr>
          <w:p w14:paraId="3B36218C" w14:textId="77777777" w:rsidR="00EF483E" w:rsidRPr="00D1198E" w:rsidRDefault="00EF483E" w:rsidP="005D4BA0">
            <w:pPr>
              <w:jc w:val="both"/>
              <w:rPr>
                <w:sz w:val="20"/>
                <w:szCs w:val="28"/>
              </w:rPr>
            </w:pPr>
            <w:r w:rsidRPr="00D1198E">
              <w:rPr>
                <w:sz w:val="20"/>
                <w:szCs w:val="28"/>
              </w:rPr>
              <w:t>Rimes embrassées</w:t>
            </w:r>
          </w:p>
        </w:tc>
        <w:tc>
          <w:tcPr>
            <w:tcW w:w="3485" w:type="dxa"/>
            <w:shd w:val="clear" w:color="auto" w:fill="FFE599" w:themeFill="accent4" w:themeFillTint="66"/>
          </w:tcPr>
          <w:p w14:paraId="26B1BB26" w14:textId="77777777" w:rsidR="00EF483E" w:rsidRPr="00D1198E" w:rsidRDefault="00EF483E" w:rsidP="005D4BA0">
            <w:pPr>
              <w:jc w:val="both"/>
              <w:rPr>
                <w:sz w:val="20"/>
                <w:szCs w:val="28"/>
              </w:rPr>
            </w:pPr>
            <w:r w:rsidRPr="00D1198E">
              <w:rPr>
                <w:sz w:val="20"/>
                <w:szCs w:val="28"/>
              </w:rPr>
              <w:t>ABBA/CDDC, etc.</w:t>
            </w:r>
          </w:p>
        </w:tc>
        <w:tc>
          <w:tcPr>
            <w:tcW w:w="3486" w:type="dxa"/>
            <w:shd w:val="clear" w:color="auto" w:fill="FFE599" w:themeFill="accent4" w:themeFillTint="66"/>
          </w:tcPr>
          <w:p w14:paraId="0B6558A1" w14:textId="77777777" w:rsidR="00EF483E" w:rsidRPr="00D1198E" w:rsidRDefault="00EF483E" w:rsidP="005D4BA0">
            <w:pPr>
              <w:jc w:val="both"/>
              <w:rPr>
                <w:sz w:val="20"/>
                <w:szCs w:val="28"/>
              </w:rPr>
            </w:pPr>
            <w:r w:rsidRPr="00D1198E">
              <w:rPr>
                <w:sz w:val="20"/>
                <w:szCs w:val="28"/>
              </w:rPr>
              <w:t>Luit/Livre/Givre/Fuit</w:t>
            </w:r>
          </w:p>
        </w:tc>
      </w:tr>
    </w:tbl>
    <w:p w14:paraId="5D48DF10" w14:textId="77777777" w:rsidR="00EF483E" w:rsidRDefault="00EF483E" w:rsidP="00EF483E">
      <w:pPr>
        <w:jc w:val="both"/>
        <w:rPr>
          <w:szCs w:val="28"/>
        </w:rPr>
      </w:pPr>
    </w:p>
    <w:p w14:paraId="4FA24CC4" w14:textId="77777777" w:rsidR="00EF483E" w:rsidRPr="00546009" w:rsidRDefault="00EF483E" w:rsidP="00D53043">
      <w:pPr>
        <w:pStyle w:val="Paragraphedeliste"/>
        <w:numPr>
          <w:ilvl w:val="0"/>
          <w:numId w:val="6"/>
        </w:numPr>
        <w:pBdr>
          <w:top w:val="single" w:sz="4" w:space="1" w:color="auto"/>
          <w:left w:val="single" w:sz="4" w:space="4" w:color="auto"/>
          <w:bottom w:val="single" w:sz="4" w:space="1" w:color="auto"/>
          <w:right w:val="single" w:sz="4" w:space="4" w:color="auto"/>
        </w:pBdr>
        <w:shd w:val="clear" w:color="auto" w:fill="F4B083" w:themeFill="accent2" w:themeFillTint="99"/>
        <w:jc w:val="both"/>
        <w:rPr>
          <w:b/>
          <w:sz w:val="24"/>
          <w:szCs w:val="28"/>
        </w:rPr>
      </w:pPr>
      <w:r w:rsidRPr="00546009">
        <w:rPr>
          <w:b/>
          <w:sz w:val="24"/>
          <w:szCs w:val="28"/>
        </w:rPr>
        <w:t>La strophe</w:t>
      </w:r>
    </w:p>
    <w:p w14:paraId="2067E0E2" w14:textId="77777777" w:rsidR="00EF483E" w:rsidRDefault="00EF483E" w:rsidP="00EF483E">
      <w:pPr>
        <w:jc w:val="both"/>
        <w:rPr>
          <w:szCs w:val="28"/>
        </w:rPr>
      </w:pPr>
      <w:r>
        <w:rPr>
          <w:szCs w:val="28"/>
        </w:rPr>
        <w:t xml:space="preserve">La strophe possède une unité syntaxique et thématique.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F483E" w14:paraId="3BCF7CDA" w14:textId="77777777" w:rsidTr="005D4BA0">
        <w:tc>
          <w:tcPr>
            <w:tcW w:w="5228" w:type="dxa"/>
          </w:tcPr>
          <w:p w14:paraId="4C2B043C" w14:textId="77777777" w:rsidR="00EF483E" w:rsidRPr="00D1198E" w:rsidRDefault="00EF483E" w:rsidP="005D4BA0">
            <w:pPr>
              <w:jc w:val="both"/>
              <w:rPr>
                <w:sz w:val="20"/>
                <w:szCs w:val="28"/>
              </w:rPr>
            </w:pPr>
            <w:r w:rsidRPr="00D1198E">
              <w:rPr>
                <w:sz w:val="20"/>
                <w:szCs w:val="28"/>
              </w:rPr>
              <w:t>Strophe de deux vers : distique</w:t>
            </w:r>
          </w:p>
        </w:tc>
        <w:tc>
          <w:tcPr>
            <w:tcW w:w="5228" w:type="dxa"/>
          </w:tcPr>
          <w:p w14:paraId="294E4C3D" w14:textId="77777777" w:rsidR="00EF483E" w:rsidRPr="00D1198E" w:rsidRDefault="00EF483E" w:rsidP="005D4BA0">
            <w:pPr>
              <w:jc w:val="both"/>
              <w:rPr>
                <w:sz w:val="20"/>
                <w:szCs w:val="28"/>
              </w:rPr>
            </w:pPr>
            <w:r w:rsidRPr="00D1198E">
              <w:rPr>
                <w:sz w:val="20"/>
                <w:szCs w:val="28"/>
              </w:rPr>
              <w:t>Trois vers : Tercet</w:t>
            </w:r>
          </w:p>
        </w:tc>
      </w:tr>
      <w:tr w:rsidR="00EF483E" w14:paraId="1C955EBA" w14:textId="77777777" w:rsidTr="005D4BA0">
        <w:tc>
          <w:tcPr>
            <w:tcW w:w="5228" w:type="dxa"/>
          </w:tcPr>
          <w:p w14:paraId="21F595FB" w14:textId="77777777" w:rsidR="00EF483E" w:rsidRPr="00D1198E" w:rsidRDefault="00EF483E" w:rsidP="005D4BA0">
            <w:pPr>
              <w:jc w:val="both"/>
              <w:rPr>
                <w:sz w:val="20"/>
                <w:szCs w:val="28"/>
              </w:rPr>
            </w:pPr>
            <w:r w:rsidRPr="00D1198E">
              <w:rPr>
                <w:sz w:val="20"/>
                <w:szCs w:val="28"/>
              </w:rPr>
              <w:t>Quatre vers : Quatrain</w:t>
            </w:r>
          </w:p>
        </w:tc>
        <w:tc>
          <w:tcPr>
            <w:tcW w:w="5228" w:type="dxa"/>
          </w:tcPr>
          <w:p w14:paraId="65878F67" w14:textId="77777777" w:rsidR="00EF483E" w:rsidRPr="00D1198E" w:rsidRDefault="00EF483E" w:rsidP="005D4BA0">
            <w:pPr>
              <w:jc w:val="both"/>
              <w:rPr>
                <w:sz w:val="20"/>
                <w:szCs w:val="28"/>
              </w:rPr>
            </w:pPr>
            <w:r w:rsidRPr="00D1198E">
              <w:rPr>
                <w:sz w:val="20"/>
                <w:szCs w:val="28"/>
              </w:rPr>
              <w:t>Cinq vers : Quintil</w:t>
            </w:r>
          </w:p>
        </w:tc>
      </w:tr>
      <w:tr w:rsidR="00EF483E" w14:paraId="2BB1162A" w14:textId="77777777" w:rsidTr="005D4BA0">
        <w:tc>
          <w:tcPr>
            <w:tcW w:w="5228" w:type="dxa"/>
          </w:tcPr>
          <w:p w14:paraId="295FC629" w14:textId="77777777" w:rsidR="00EF483E" w:rsidRPr="00D1198E" w:rsidRDefault="00EF483E" w:rsidP="005D4BA0">
            <w:pPr>
              <w:jc w:val="both"/>
              <w:rPr>
                <w:sz w:val="20"/>
                <w:szCs w:val="28"/>
              </w:rPr>
            </w:pPr>
            <w:r w:rsidRPr="00D1198E">
              <w:rPr>
                <w:sz w:val="20"/>
                <w:szCs w:val="28"/>
              </w:rPr>
              <w:t>Six vers : Sizain</w:t>
            </w:r>
          </w:p>
        </w:tc>
        <w:tc>
          <w:tcPr>
            <w:tcW w:w="5228" w:type="dxa"/>
          </w:tcPr>
          <w:p w14:paraId="5A41DC66" w14:textId="77777777" w:rsidR="00EF483E" w:rsidRPr="00D1198E" w:rsidRDefault="00EF483E" w:rsidP="005D4BA0">
            <w:pPr>
              <w:jc w:val="both"/>
              <w:rPr>
                <w:sz w:val="20"/>
                <w:szCs w:val="28"/>
              </w:rPr>
            </w:pPr>
            <w:r w:rsidRPr="00D1198E">
              <w:rPr>
                <w:sz w:val="20"/>
                <w:szCs w:val="28"/>
              </w:rPr>
              <w:t>7, 8, 9, 10 : Septain, huitain, neuvain, dizain.</w:t>
            </w:r>
          </w:p>
        </w:tc>
      </w:tr>
    </w:tbl>
    <w:p w14:paraId="43AC0C52" w14:textId="77777777" w:rsidR="00EF483E" w:rsidRDefault="00EF483E" w:rsidP="00EF483E">
      <w:pPr>
        <w:jc w:val="both"/>
        <w:rPr>
          <w:szCs w:val="28"/>
        </w:rPr>
      </w:pPr>
    </w:p>
    <w:p w14:paraId="46EED1BE" w14:textId="77777777" w:rsidR="00EF483E" w:rsidRPr="00D1198E" w:rsidRDefault="00EF483E" w:rsidP="00D53043">
      <w:pPr>
        <w:pStyle w:val="Paragraphedeliste"/>
        <w:numPr>
          <w:ilvl w:val="0"/>
          <w:numId w:val="6"/>
        </w:numPr>
        <w:pBdr>
          <w:top w:val="single" w:sz="4" w:space="1" w:color="auto"/>
          <w:left w:val="single" w:sz="4" w:space="4" w:color="auto"/>
          <w:bottom w:val="single" w:sz="4" w:space="1" w:color="auto"/>
          <w:right w:val="single" w:sz="4" w:space="4" w:color="auto"/>
        </w:pBdr>
        <w:shd w:val="clear" w:color="auto" w:fill="F4B083" w:themeFill="accent2" w:themeFillTint="99"/>
        <w:jc w:val="both"/>
        <w:rPr>
          <w:b/>
          <w:sz w:val="24"/>
          <w:szCs w:val="28"/>
        </w:rPr>
      </w:pPr>
      <w:r w:rsidRPr="00D1198E">
        <w:rPr>
          <w:b/>
          <w:sz w:val="24"/>
          <w:szCs w:val="28"/>
        </w:rPr>
        <w:lastRenderedPageBreak/>
        <w:t>Exercices</w:t>
      </w:r>
    </w:p>
    <w:p w14:paraId="52F13572" w14:textId="77777777" w:rsidR="00EF483E" w:rsidRDefault="00EF483E" w:rsidP="00EF483E">
      <w:pPr>
        <w:pStyle w:val="Paragraphedeliste"/>
        <w:ind w:left="360"/>
        <w:jc w:val="both"/>
        <w:rPr>
          <w:szCs w:val="28"/>
        </w:rPr>
      </w:pPr>
    </w:p>
    <w:p w14:paraId="0A9C44F0" w14:textId="77777777" w:rsidR="00EF483E" w:rsidRPr="00195A45" w:rsidRDefault="00EF483E" w:rsidP="00D53043">
      <w:pPr>
        <w:pStyle w:val="Paragraphedeliste"/>
        <w:numPr>
          <w:ilvl w:val="0"/>
          <w:numId w:val="12"/>
        </w:numPr>
        <w:pBdr>
          <w:bottom w:val="single" w:sz="12" w:space="1" w:color="auto"/>
        </w:pBdr>
        <w:shd w:val="clear" w:color="auto" w:fill="D5DCE4" w:themeFill="text2" w:themeFillTint="33"/>
        <w:jc w:val="both"/>
        <w:rPr>
          <w:i/>
          <w:sz w:val="24"/>
          <w:szCs w:val="28"/>
        </w:rPr>
      </w:pPr>
      <w:r w:rsidRPr="00195A45">
        <w:rPr>
          <w:i/>
          <w:sz w:val="24"/>
          <w:szCs w:val="28"/>
        </w:rPr>
        <w:t>La mesure du vers</w:t>
      </w:r>
    </w:p>
    <w:p w14:paraId="280D5B98" w14:textId="77777777" w:rsidR="00EF483E" w:rsidRDefault="00EF483E" w:rsidP="00EF483E">
      <w:pPr>
        <w:pBdr>
          <w:bottom w:val="single" w:sz="12" w:space="1" w:color="auto"/>
        </w:pBdr>
        <w:jc w:val="both"/>
        <w:rPr>
          <w:szCs w:val="28"/>
        </w:rPr>
      </w:pPr>
      <w:r w:rsidRPr="00D1198E">
        <w:rPr>
          <w:b/>
          <w:szCs w:val="28"/>
        </w:rPr>
        <w:t>Exercice 1.</w:t>
      </w:r>
      <w:r>
        <w:rPr>
          <w:szCs w:val="28"/>
        </w:rPr>
        <w:t xml:space="preserve"> Comptez de nombre de syllabes des vers suivants. De quels types de vers s’agit-il ?</w:t>
      </w:r>
    </w:p>
    <w:p w14:paraId="237F96BC" w14:textId="78BC6433" w:rsidR="00EF483E" w:rsidRPr="00A11EC3" w:rsidRDefault="00EF483E" w:rsidP="00D53043">
      <w:pPr>
        <w:pStyle w:val="Paragraphedeliste"/>
        <w:numPr>
          <w:ilvl w:val="0"/>
          <w:numId w:val="13"/>
        </w:numPr>
        <w:spacing w:after="0" w:line="360" w:lineRule="auto"/>
        <w:jc w:val="both"/>
        <w:rPr>
          <w:color w:val="000000" w:themeColor="text1"/>
          <w:sz w:val="20"/>
          <w:szCs w:val="28"/>
        </w:rPr>
      </w:pPr>
      <w:r w:rsidRPr="00A11EC3">
        <w:rPr>
          <w:color w:val="000000" w:themeColor="text1"/>
          <w:sz w:val="20"/>
          <w:szCs w:val="28"/>
        </w:rPr>
        <w:t>Deux pigeons s’aimaient d’amour tendre (La Fontaine)</w:t>
      </w:r>
    </w:p>
    <w:p w14:paraId="70C66CD5" w14:textId="4601D1DA" w:rsidR="00EF483E" w:rsidRPr="00A11EC3" w:rsidRDefault="00EF483E" w:rsidP="00D53043">
      <w:pPr>
        <w:pStyle w:val="Paragraphedeliste"/>
        <w:numPr>
          <w:ilvl w:val="0"/>
          <w:numId w:val="13"/>
        </w:numPr>
        <w:spacing w:after="0" w:line="360" w:lineRule="auto"/>
        <w:jc w:val="both"/>
        <w:rPr>
          <w:color w:val="000000" w:themeColor="text1"/>
          <w:sz w:val="20"/>
          <w:szCs w:val="28"/>
        </w:rPr>
      </w:pPr>
      <w:proofErr w:type="spellStart"/>
      <w:r w:rsidRPr="00A11EC3">
        <w:rPr>
          <w:color w:val="000000" w:themeColor="text1"/>
          <w:sz w:val="20"/>
          <w:szCs w:val="28"/>
        </w:rPr>
        <w:t>Comm</w:t>
      </w:r>
      <w:proofErr w:type="spellEnd"/>
      <w:r w:rsidR="00E545D8" w:rsidRPr="00A11EC3">
        <w:rPr>
          <w:color w:val="000000" w:themeColor="text1"/>
          <w:sz w:val="20"/>
          <w:szCs w:val="28"/>
        </w:rPr>
        <w:t>(</w:t>
      </w:r>
      <w:r w:rsidRPr="00A11EC3">
        <w:rPr>
          <w:color w:val="000000" w:themeColor="text1"/>
          <w:sz w:val="20"/>
          <w:szCs w:val="28"/>
        </w:rPr>
        <w:t>e</w:t>
      </w:r>
      <w:r w:rsidR="00E545D8" w:rsidRPr="00A11EC3">
        <w:rPr>
          <w:color w:val="000000" w:themeColor="text1"/>
          <w:sz w:val="20"/>
          <w:szCs w:val="28"/>
        </w:rPr>
        <w:t>)</w:t>
      </w:r>
      <w:r w:rsidRPr="00A11EC3">
        <w:rPr>
          <w:color w:val="000000" w:themeColor="text1"/>
          <w:sz w:val="20"/>
          <w:szCs w:val="28"/>
        </w:rPr>
        <w:t xml:space="preserve"> on voit sur la </w:t>
      </w:r>
      <w:proofErr w:type="spellStart"/>
      <w:r w:rsidRPr="00A11EC3">
        <w:rPr>
          <w:color w:val="000000" w:themeColor="text1"/>
          <w:sz w:val="20"/>
          <w:szCs w:val="28"/>
        </w:rPr>
        <w:t>branch</w:t>
      </w:r>
      <w:proofErr w:type="spellEnd"/>
      <w:r w:rsidR="00E545D8" w:rsidRPr="00A11EC3">
        <w:rPr>
          <w:color w:val="000000" w:themeColor="text1"/>
          <w:sz w:val="20"/>
          <w:szCs w:val="28"/>
        </w:rPr>
        <w:t>(</w:t>
      </w:r>
      <w:r w:rsidRPr="00A11EC3">
        <w:rPr>
          <w:color w:val="000000" w:themeColor="text1"/>
          <w:sz w:val="20"/>
          <w:szCs w:val="28"/>
        </w:rPr>
        <w:t>e</w:t>
      </w:r>
      <w:r w:rsidR="00E545D8" w:rsidRPr="00A11EC3">
        <w:rPr>
          <w:color w:val="000000" w:themeColor="text1"/>
          <w:sz w:val="20"/>
          <w:szCs w:val="28"/>
        </w:rPr>
        <w:t>)</w:t>
      </w:r>
      <w:r w:rsidRPr="00A11EC3">
        <w:rPr>
          <w:color w:val="000000" w:themeColor="text1"/>
          <w:sz w:val="20"/>
          <w:szCs w:val="28"/>
        </w:rPr>
        <w:t>, au mois de mai, la ros</w:t>
      </w:r>
      <w:r w:rsidR="00E545D8" w:rsidRPr="00A11EC3">
        <w:rPr>
          <w:color w:val="000000" w:themeColor="text1"/>
          <w:sz w:val="20"/>
          <w:szCs w:val="28"/>
        </w:rPr>
        <w:t>(</w:t>
      </w:r>
      <w:r w:rsidRPr="00A11EC3">
        <w:rPr>
          <w:color w:val="000000" w:themeColor="text1"/>
          <w:sz w:val="20"/>
          <w:szCs w:val="28"/>
        </w:rPr>
        <w:t>e</w:t>
      </w:r>
      <w:r w:rsidR="00E545D8" w:rsidRPr="00A11EC3">
        <w:rPr>
          <w:color w:val="000000" w:themeColor="text1"/>
          <w:sz w:val="20"/>
          <w:szCs w:val="28"/>
        </w:rPr>
        <w:t>)</w:t>
      </w:r>
      <w:r w:rsidRPr="00A11EC3">
        <w:rPr>
          <w:color w:val="000000" w:themeColor="text1"/>
          <w:sz w:val="20"/>
          <w:szCs w:val="28"/>
        </w:rPr>
        <w:t xml:space="preserve"> (Ronsard)</w:t>
      </w:r>
    </w:p>
    <w:p w14:paraId="074A0C9C" w14:textId="73B1612F" w:rsidR="00EF483E" w:rsidRPr="00A11EC3" w:rsidRDefault="00EF483E" w:rsidP="00D53043">
      <w:pPr>
        <w:pStyle w:val="Paragraphedeliste"/>
        <w:numPr>
          <w:ilvl w:val="0"/>
          <w:numId w:val="13"/>
        </w:numPr>
        <w:spacing w:after="0" w:line="360" w:lineRule="auto"/>
        <w:jc w:val="both"/>
        <w:rPr>
          <w:color w:val="000000" w:themeColor="text1"/>
          <w:sz w:val="20"/>
          <w:szCs w:val="28"/>
        </w:rPr>
      </w:pPr>
      <w:r w:rsidRPr="00A11EC3">
        <w:rPr>
          <w:color w:val="000000" w:themeColor="text1"/>
          <w:sz w:val="20"/>
          <w:szCs w:val="28"/>
        </w:rPr>
        <w:t>Mon amour, à moi, n’aime pas qu’on l’aime (Corbière)</w:t>
      </w:r>
    </w:p>
    <w:p w14:paraId="3ED27F6F" w14:textId="07E6FCE5" w:rsidR="00EF483E" w:rsidRPr="00A11EC3" w:rsidRDefault="00EF483E" w:rsidP="00D53043">
      <w:pPr>
        <w:pStyle w:val="Paragraphedeliste"/>
        <w:numPr>
          <w:ilvl w:val="0"/>
          <w:numId w:val="13"/>
        </w:numPr>
        <w:spacing w:after="0" w:line="360" w:lineRule="auto"/>
        <w:jc w:val="both"/>
        <w:rPr>
          <w:color w:val="000000" w:themeColor="text1"/>
          <w:sz w:val="20"/>
          <w:szCs w:val="28"/>
        </w:rPr>
      </w:pPr>
      <w:r w:rsidRPr="00A11EC3">
        <w:rPr>
          <w:color w:val="000000" w:themeColor="text1"/>
          <w:sz w:val="20"/>
          <w:szCs w:val="28"/>
        </w:rPr>
        <w:t>Le brouillard est froid, la bruyère est grise (Hugo)</w:t>
      </w:r>
      <w:r w:rsidR="00E545D8" w:rsidRPr="00A11EC3">
        <w:rPr>
          <w:color w:val="000000" w:themeColor="text1"/>
          <w:sz w:val="20"/>
          <w:szCs w:val="28"/>
        </w:rPr>
        <w:t xml:space="preserve"> </w:t>
      </w:r>
    </w:p>
    <w:p w14:paraId="2C6F9918" w14:textId="77777777" w:rsidR="00EF483E" w:rsidRPr="00A11EC3" w:rsidRDefault="00EF483E" w:rsidP="00D53043">
      <w:pPr>
        <w:pStyle w:val="Paragraphedeliste"/>
        <w:numPr>
          <w:ilvl w:val="0"/>
          <w:numId w:val="13"/>
        </w:numPr>
        <w:spacing w:after="0" w:line="360" w:lineRule="auto"/>
        <w:jc w:val="both"/>
        <w:rPr>
          <w:color w:val="000000" w:themeColor="text1"/>
          <w:sz w:val="20"/>
          <w:szCs w:val="28"/>
        </w:rPr>
      </w:pPr>
      <w:r w:rsidRPr="00A11EC3">
        <w:rPr>
          <w:color w:val="000000" w:themeColor="text1"/>
          <w:sz w:val="20"/>
          <w:szCs w:val="28"/>
        </w:rPr>
        <w:t>Voici des fruits, des fleurs, des feuilles et des branches,</w:t>
      </w:r>
    </w:p>
    <w:p w14:paraId="50510A68" w14:textId="77777777" w:rsidR="00EF483E" w:rsidRPr="00195A45" w:rsidRDefault="00EF483E" w:rsidP="00D53043">
      <w:pPr>
        <w:pStyle w:val="Paragraphedeliste"/>
        <w:numPr>
          <w:ilvl w:val="0"/>
          <w:numId w:val="13"/>
        </w:numPr>
        <w:spacing w:after="0" w:line="360" w:lineRule="auto"/>
        <w:jc w:val="both"/>
        <w:rPr>
          <w:sz w:val="20"/>
          <w:szCs w:val="28"/>
        </w:rPr>
      </w:pPr>
      <w:r w:rsidRPr="00195A45">
        <w:rPr>
          <w:sz w:val="20"/>
          <w:szCs w:val="28"/>
        </w:rPr>
        <w:t>Et puis voici mon cœur qui ne bat que pour vous (Verlaine)</w:t>
      </w:r>
    </w:p>
    <w:p w14:paraId="500905B5" w14:textId="77777777" w:rsidR="00EF483E" w:rsidRPr="00195A45" w:rsidRDefault="00EF483E" w:rsidP="00D53043">
      <w:pPr>
        <w:pStyle w:val="Paragraphedeliste"/>
        <w:numPr>
          <w:ilvl w:val="0"/>
          <w:numId w:val="13"/>
        </w:numPr>
        <w:spacing w:after="0" w:line="360" w:lineRule="auto"/>
        <w:jc w:val="both"/>
        <w:rPr>
          <w:sz w:val="20"/>
          <w:szCs w:val="28"/>
        </w:rPr>
      </w:pPr>
      <w:r w:rsidRPr="00195A45">
        <w:rPr>
          <w:sz w:val="20"/>
          <w:szCs w:val="28"/>
        </w:rPr>
        <w:t>Plus ne suis ce que j’ai été,</w:t>
      </w:r>
    </w:p>
    <w:p w14:paraId="052CC700" w14:textId="77777777" w:rsidR="00EF483E" w:rsidRDefault="00EF483E" w:rsidP="00D53043">
      <w:pPr>
        <w:pStyle w:val="Paragraphedeliste"/>
        <w:numPr>
          <w:ilvl w:val="0"/>
          <w:numId w:val="13"/>
        </w:numPr>
        <w:spacing w:after="0" w:line="360" w:lineRule="auto"/>
        <w:jc w:val="both"/>
        <w:rPr>
          <w:sz w:val="20"/>
          <w:szCs w:val="28"/>
        </w:rPr>
      </w:pPr>
      <w:r w:rsidRPr="00195A45">
        <w:rPr>
          <w:sz w:val="20"/>
          <w:szCs w:val="28"/>
        </w:rPr>
        <w:t>Et ne le saurais jamais être. (Marot)</w:t>
      </w:r>
    </w:p>
    <w:p w14:paraId="21DB011A" w14:textId="77777777" w:rsidR="00EF483E" w:rsidRPr="00195A45" w:rsidRDefault="00EF483E" w:rsidP="00D53043">
      <w:pPr>
        <w:pStyle w:val="Paragraphedeliste"/>
        <w:numPr>
          <w:ilvl w:val="0"/>
          <w:numId w:val="12"/>
        </w:numPr>
        <w:pBdr>
          <w:bottom w:val="single" w:sz="12" w:space="1" w:color="auto"/>
        </w:pBdr>
        <w:shd w:val="clear" w:color="auto" w:fill="D5DCE4" w:themeFill="text2" w:themeFillTint="33"/>
        <w:jc w:val="both"/>
        <w:rPr>
          <w:i/>
          <w:sz w:val="24"/>
          <w:szCs w:val="28"/>
        </w:rPr>
      </w:pPr>
      <w:r w:rsidRPr="00195A45">
        <w:rPr>
          <w:i/>
          <w:sz w:val="24"/>
          <w:szCs w:val="28"/>
        </w:rPr>
        <w:t>Le rythme du vers</w:t>
      </w:r>
    </w:p>
    <w:p w14:paraId="69C5FB77" w14:textId="77777777" w:rsidR="00EF483E" w:rsidRDefault="00EF483E" w:rsidP="00EF483E">
      <w:pPr>
        <w:pBdr>
          <w:bottom w:val="single" w:sz="12" w:space="1" w:color="auto"/>
        </w:pBdr>
        <w:jc w:val="both"/>
        <w:rPr>
          <w:szCs w:val="28"/>
        </w:rPr>
      </w:pPr>
      <w:r w:rsidRPr="00195A45">
        <w:rPr>
          <w:b/>
          <w:szCs w:val="28"/>
        </w:rPr>
        <w:t>Exercice 3.</w:t>
      </w:r>
      <w:r>
        <w:rPr>
          <w:szCs w:val="28"/>
        </w:rPr>
        <w:t xml:space="preserve"> Repérez la césure dans les vers suivants. Pourquoi peut-on parler de rythme régulier ?</w:t>
      </w:r>
    </w:p>
    <w:p w14:paraId="6B4CE6D5" w14:textId="77777777" w:rsidR="00EF483E" w:rsidRPr="00195A45" w:rsidRDefault="00EF483E" w:rsidP="00D53043">
      <w:pPr>
        <w:pStyle w:val="Paragraphedeliste"/>
        <w:numPr>
          <w:ilvl w:val="0"/>
          <w:numId w:val="14"/>
        </w:numPr>
        <w:spacing w:after="0"/>
        <w:jc w:val="both"/>
        <w:rPr>
          <w:sz w:val="20"/>
          <w:szCs w:val="28"/>
        </w:rPr>
      </w:pPr>
      <w:r w:rsidRPr="00195A45">
        <w:rPr>
          <w:sz w:val="20"/>
          <w:szCs w:val="28"/>
        </w:rPr>
        <w:t>C’est un arbre en verdeur, un soleil en éclats,</w:t>
      </w:r>
    </w:p>
    <w:p w14:paraId="00407B16" w14:textId="77777777" w:rsidR="00EF483E" w:rsidRPr="00195A45" w:rsidRDefault="00EF483E" w:rsidP="00EF483E">
      <w:pPr>
        <w:spacing w:after="0"/>
        <w:ind w:firstLine="360"/>
        <w:jc w:val="both"/>
        <w:rPr>
          <w:sz w:val="20"/>
          <w:szCs w:val="28"/>
        </w:rPr>
      </w:pPr>
      <w:r w:rsidRPr="00195A45">
        <w:rPr>
          <w:sz w:val="20"/>
          <w:szCs w:val="28"/>
        </w:rPr>
        <w:t>Puis une nuit de rose aux languissants ébats</w:t>
      </w:r>
      <w:r>
        <w:rPr>
          <w:sz w:val="20"/>
          <w:szCs w:val="28"/>
        </w:rPr>
        <w:t xml:space="preserve"> </w:t>
      </w:r>
      <w:r w:rsidRPr="00195A45">
        <w:rPr>
          <w:sz w:val="20"/>
          <w:szCs w:val="28"/>
        </w:rPr>
        <w:t xml:space="preserve">(Xavier </w:t>
      </w:r>
      <w:proofErr w:type="spellStart"/>
      <w:r w:rsidRPr="00195A45">
        <w:rPr>
          <w:sz w:val="20"/>
          <w:szCs w:val="28"/>
        </w:rPr>
        <w:t>Forneret</w:t>
      </w:r>
      <w:proofErr w:type="spellEnd"/>
      <w:r w:rsidRPr="00195A45">
        <w:rPr>
          <w:sz w:val="20"/>
          <w:szCs w:val="28"/>
        </w:rPr>
        <w:t>)</w:t>
      </w:r>
    </w:p>
    <w:p w14:paraId="44BE984A" w14:textId="77777777" w:rsidR="00EF483E" w:rsidRPr="00195A45" w:rsidRDefault="00EF483E" w:rsidP="00EF483E">
      <w:pPr>
        <w:spacing w:after="0"/>
        <w:ind w:left="2832" w:firstLine="708"/>
        <w:jc w:val="both"/>
        <w:rPr>
          <w:sz w:val="20"/>
          <w:szCs w:val="28"/>
        </w:rPr>
      </w:pPr>
    </w:p>
    <w:p w14:paraId="5EE5298C" w14:textId="77777777" w:rsidR="00EF483E" w:rsidRPr="00195A45" w:rsidRDefault="00EF483E" w:rsidP="00D53043">
      <w:pPr>
        <w:pStyle w:val="Paragraphedeliste"/>
        <w:numPr>
          <w:ilvl w:val="0"/>
          <w:numId w:val="14"/>
        </w:numPr>
        <w:spacing w:after="0"/>
        <w:jc w:val="both"/>
        <w:rPr>
          <w:sz w:val="20"/>
          <w:szCs w:val="28"/>
        </w:rPr>
      </w:pPr>
      <w:r w:rsidRPr="00195A45">
        <w:rPr>
          <w:sz w:val="20"/>
          <w:szCs w:val="28"/>
        </w:rPr>
        <w:t>Elle avait pris ce plu dans son âge enfantin</w:t>
      </w:r>
    </w:p>
    <w:p w14:paraId="1877BFD8" w14:textId="77777777" w:rsidR="00EF483E" w:rsidRPr="00195A45" w:rsidRDefault="00EF483E" w:rsidP="00EF483E">
      <w:pPr>
        <w:spacing w:after="0"/>
        <w:ind w:firstLine="360"/>
        <w:jc w:val="both"/>
        <w:rPr>
          <w:sz w:val="20"/>
          <w:szCs w:val="28"/>
        </w:rPr>
      </w:pPr>
      <w:r w:rsidRPr="00195A45">
        <w:rPr>
          <w:sz w:val="20"/>
          <w:szCs w:val="28"/>
        </w:rPr>
        <w:t>De venir dans ma chambre un peu chaque matin (Hugo)</w:t>
      </w:r>
    </w:p>
    <w:p w14:paraId="45078F18" w14:textId="77777777" w:rsidR="00EF483E" w:rsidRPr="00195A45" w:rsidRDefault="00EF483E" w:rsidP="00EF483E">
      <w:pPr>
        <w:spacing w:after="0"/>
        <w:ind w:left="3540" w:firstLine="708"/>
        <w:jc w:val="both"/>
        <w:rPr>
          <w:sz w:val="20"/>
          <w:szCs w:val="28"/>
        </w:rPr>
      </w:pPr>
    </w:p>
    <w:p w14:paraId="4E096C73" w14:textId="77777777" w:rsidR="00EF483E" w:rsidRPr="00195A45" w:rsidRDefault="00EF483E" w:rsidP="00D53043">
      <w:pPr>
        <w:pStyle w:val="Paragraphedeliste"/>
        <w:numPr>
          <w:ilvl w:val="0"/>
          <w:numId w:val="14"/>
        </w:numPr>
        <w:spacing w:after="0"/>
        <w:jc w:val="both"/>
        <w:rPr>
          <w:sz w:val="20"/>
          <w:szCs w:val="28"/>
        </w:rPr>
      </w:pPr>
      <w:r w:rsidRPr="00195A45">
        <w:rPr>
          <w:sz w:val="20"/>
          <w:szCs w:val="28"/>
        </w:rPr>
        <w:t>France, mère des arts, des armes et des lois,</w:t>
      </w:r>
    </w:p>
    <w:p w14:paraId="5A9264B9" w14:textId="77777777" w:rsidR="00EF483E" w:rsidRPr="00195A45" w:rsidRDefault="00EF483E" w:rsidP="00EF483E">
      <w:pPr>
        <w:spacing w:after="0"/>
        <w:ind w:firstLine="360"/>
        <w:jc w:val="both"/>
        <w:rPr>
          <w:sz w:val="20"/>
          <w:szCs w:val="28"/>
        </w:rPr>
      </w:pPr>
      <w:r w:rsidRPr="00195A45">
        <w:rPr>
          <w:sz w:val="20"/>
          <w:szCs w:val="28"/>
        </w:rPr>
        <w:t>Tu m’as nourri longtemps du lait de ta mamelle</w:t>
      </w:r>
      <w:r>
        <w:rPr>
          <w:sz w:val="20"/>
          <w:szCs w:val="28"/>
        </w:rPr>
        <w:t xml:space="preserve"> (</w:t>
      </w:r>
      <w:r w:rsidRPr="00195A45">
        <w:rPr>
          <w:sz w:val="20"/>
          <w:szCs w:val="28"/>
        </w:rPr>
        <w:t>Du Bellay)</w:t>
      </w:r>
    </w:p>
    <w:p w14:paraId="3D2EEB18" w14:textId="77777777" w:rsidR="00EF483E" w:rsidRDefault="00EF483E" w:rsidP="00EF483E">
      <w:pPr>
        <w:spacing w:after="0"/>
        <w:jc w:val="both"/>
        <w:rPr>
          <w:sz w:val="20"/>
          <w:szCs w:val="28"/>
        </w:rPr>
      </w:pPr>
    </w:p>
    <w:p w14:paraId="4BFDC20C" w14:textId="77777777" w:rsidR="00EF483E" w:rsidRDefault="00EF483E" w:rsidP="00EF483E">
      <w:pPr>
        <w:pBdr>
          <w:bottom w:val="single" w:sz="12" w:space="1" w:color="auto"/>
        </w:pBdr>
        <w:spacing w:after="120"/>
        <w:jc w:val="both"/>
      </w:pPr>
      <w:r w:rsidRPr="00DA72F8">
        <w:rPr>
          <w:b/>
        </w:rPr>
        <w:t>Exercice 5.</w:t>
      </w:r>
      <w:r w:rsidRPr="00DA72F8">
        <w:t xml:space="preserve"> Repérez l’enjambem</w:t>
      </w:r>
      <w:r>
        <w:t>ent. Quel est l’effet produit ?</w:t>
      </w:r>
    </w:p>
    <w:p w14:paraId="610A2764" w14:textId="77777777" w:rsidR="00EF483E" w:rsidRPr="00D72AED" w:rsidRDefault="00EF483E" w:rsidP="00D53043">
      <w:pPr>
        <w:pStyle w:val="Paragraphedeliste"/>
        <w:numPr>
          <w:ilvl w:val="0"/>
          <w:numId w:val="16"/>
        </w:numPr>
        <w:spacing w:after="0"/>
        <w:jc w:val="both"/>
        <w:rPr>
          <w:sz w:val="20"/>
          <w:szCs w:val="28"/>
        </w:rPr>
      </w:pPr>
      <w:r w:rsidRPr="00D72AED">
        <w:rPr>
          <w:sz w:val="20"/>
          <w:szCs w:val="28"/>
        </w:rPr>
        <w:t>Va vite, léger peigneur de comètes !</w:t>
      </w:r>
    </w:p>
    <w:p w14:paraId="5D9609C8" w14:textId="77777777" w:rsidR="00EF483E" w:rsidRDefault="00EF483E" w:rsidP="00EF483E">
      <w:pPr>
        <w:spacing w:after="0"/>
        <w:ind w:firstLine="567"/>
        <w:jc w:val="both"/>
        <w:rPr>
          <w:sz w:val="20"/>
          <w:szCs w:val="28"/>
        </w:rPr>
      </w:pPr>
      <w:r>
        <w:rPr>
          <w:sz w:val="20"/>
          <w:szCs w:val="28"/>
        </w:rPr>
        <w:t>Les herbes aux vents seront tes cheveux,</w:t>
      </w:r>
    </w:p>
    <w:p w14:paraId="6002316B" w14:textId="77777777" w:rsidR="00EF483E" w:rsidRDefault="00EF483E" w:rsidP="00EF483E">
      <w:pPr>
        <w:spacing w:after="0"/>
        <w:ind w:firstLine="567"/>
        <w:jc w:val="both"/>
        <w:rPr>
          <w:sz w:val="20"/>
          <w:szCs w:val="28"/>
        </w:rPr>
      </w:pPr>
      <w:r>
        <w:rPr>
          <w:sz w:val="20"/>
          <w:szCs w:val="28"/>
        </w:rPr>
        <w:t>De ton œil béant jailliront les feux</w:t>
      </w:r>
    </w:p>
    <w:p w14:paraId="4F2EC810" w14:textId="77777777" w:rsidR="00EF483E" w:rsidRDefault="00EF483E" w:rsidP="00EF483E">
      <w:pPr>
        <w:spacing w:after="120"/>
        <w:ind w:firstLine="567"/>
        <w:jc w:val="both"/>
        <w:rPr>
          <w:sz w:val="20"/>
          <w:szCs w:val="28"/>
        </w:rPr>
      </w:pPr>
      <w:r>
        <w:rPr>
          <w:sz w:val="20"/>
          <w:szCs w:val="28"/>
        </w:rPr>
        <w:t>Follets, prisonniers dans les pauvres têtes… (Corbière)</w:t>
      </w:r>
    </w:p>
    <w:p w14:paraId="50BDE0C2" w14:textId="77777777" w:rsidR="00EF483E" w:rsidRPr="00D72AED" w:rsidRDefault="00EF483E" w:rsidP="00D53043">
      <w:pPr>
        <w:pStyle w:val="Paragraphedeliste"/>
        <w:numPr>
          <w:ilvl w:val="0"/>
          <w:numId w:val="16"/>
        </w:numPr>
        <w:spacing w:after="0"/>
        <w:jc w:val="both"/>
        <w:rPr>
          <w:sz w:val="20"/>
          <w:szCs w:val="28"/>
        </w:rPr>
      </w:pPr>
      <w:r w:rsidRPr="00D72AED">
        <w:rPr>
          <w:sz w:val="20"/>
          <w:szCs w:val="28"/>
        </w:rPr>
        <w:t>Il aimait à la voir, avec ses jupes blanches,</w:t>
      </w:r>
    </w:p>
    <w:p w14:paraId="1F644F3D" w14:textId="77777777" w:rsidR="00EF483E" w:rsidRDefault="00EF483E" w:rsidP="00EF483E">
      <w:pPr>
        <w:spacing w:after="0"/>
        <w:ind w:firstLine="426"/>
        <w:jc w:val="both"/>
        <w:rPr>
          <w:sz w:val="20"/>
          <w:szCs w:val="28"/>
        </w:rPr>
      </w:pPr>
      <w:r>
        <w:rPr>
          <w:sz w:val="20"/>
          <w:szCs w:val="28"/>
        </w:rPr>
        <w:t>Courir tout au travers du feuillage et des branches,</w:t>
      </w:r>
    </w:p>
    <w:p w14:paraId="6640AC0D" w14:textId="77777777" w:rsidR="00EF483E" w:rsidRDefault="00EF483E" w:rsidP="00EF483E">
      <w:pPr>
        <w:spacing w:after="0"/>
        <w:ind w:firstLine="426"/>
        <w:jc w:val="both"/>
        <w:rPr>
          <w:sz w:val="20"/>
          <w:szCs w:val="28"/>
        </w:rPr>
      </w:pPr>
      <w:r>
        <w:rPr>
          <w:sz w:val="20"/>
          <w:szCs w:val="28"/>
        </w:rPr>
        <w:t>Gauche et pleine de grâce, alors qu’elle cachait</w:t>
      </w:r>
    </w:p>
    <w:p w14:paraId="5A156735" w14:textId="77777777" w:rsidR="00EF483E" w:rsidRDefault="00EF483E" w:rsidP="00EF483E">
      <w:pPr>
        <w:spacing w:after="120"/>
        <w:ind w:firstLine="426"/>
        <w:jc w:val="both"/>
        <w:rPr>
          <w:sz w:val="20"/>
          <w:szCs w:val="28"/>
        </w:rPr>
      </w:pPr>
      <w:r>
        <w:rPr>
          <w:sz w:val="20"/>
          <w:szCs w:val="28"/>
        </w:rPr>
        <w:t>Sa jambe, si la robe aux buissons s’accrochait. (Baudelaire)</w:t>
      </w:r>
    </w:p>
    <w:p w14:paraId="02253918" w14:textId="77777777" w:rsidR="00EF483E" w:rsidRPr="00DA72F8" w:rsidRDefault="00EF483E" w:rsidP="00D53043">
      <w:pPr>
        <w:pStyle w:val="Paragraphedeliste"/>
        <w:numPr>
          <w:ilvl w:val="0"/>
          <w:numId w:val="12"/>
        </w:numPr>
        <w:shd w:val="clear" w:color="auto" w:fill="D5DCE4" w:themeFill="text2" w:themeFillTint="33"/>
        <w:spacing w:after="120"/>
        <w:ind w:left="357" w:hanging="357"/>
        <w:contextualSpacing w:val="0"/>
        <w:jc w:val="both"/>
        <w:rPr>
          <w:i/>
          <w:sz w:val="24"/>
          <w:szCs w:val="28"/>
        </w:rPr>
      </w:pPr>
      <w:r w:rsidRPr="00DA72F8">
        <w:rPr>
          <w:i/>
          <w:sz w:val="24"/>
          <w:szCs w:val="28"/>
        </w:rPr>
        <w:t>La Rime</w:t>
      </w:r>
    </w:p>
    <w:p w14:paraId="690C0337" w14:textId="77777777" w:rsidR="00EF483E" w:rsidRDefault="00EF483E" w:rsidP="00EF483E">
      <w:pPr>
        <w:pBdr>
          <w:bottom w:val="single" w:sz="12" w:space="1" w:color="auto"/>
        </w:pBdr>
        <w:spacing w:after="120"/>
        <w:jc w:val="both"/>
        <w:rPr>
          <w:szCs w:val="28"/>
        </w:rPr>
      </w:pPr>
      <w:r w:rsidRPr="00DA72F8">
        <w:rPr>
          <w:b/>
          <w:szCs w:val="28"/>
        </w:rPr>
        <w:t xml:space="preserve">Exercice </w:t>
      </w:r>
      <w:r>
        <w:rPr>
          <w:b/>
          <w:szCs w:val="28"/>
        </w:rPr>
        <w:t>6</w:t>
      </w:r>
      <w:r w:rsidRPr="00DA72F8">
        <w:rPr>
          <w:b/>
          <w:szCs w:val="28"/>
        </w:rPr>
        <w:t>.</w:t>
      </w:r>
      <w:r w:rsidRPr="00DA72F8">
        <w:rPr>
          <w:szCs w:val="28"/>
        </w:rPr>
        <w:t xml:space="preserve"> Classez les mots de la liste dans le tableau suivant.</w:t>
      </w:r>
    </w:p>
    <w:p w14:paraId="0CE4495A" w14:textId="77777777" w:rsidR="00EF483E" w:rsidRDefault="00EF483E" w:rsidP="00D53043">
      <w:pPr>
        <w:pStyle w:val="Paragraphedeliste"/>
        <w:numPr>
          <w:ilvl w:val="0"/>
          <w:numId w:val="11"/>
        </w:numPr>
        <w:spacing w:after="0"/>
        <w:jc w:val="both"/>
        <w:rPr>
          <w:sz w:val="20"/>
          <w:szCs w:val="28"/>
        </w:rPr>
      </w:pPr>
      <w:proofErr w:type="spellStart"/>
      <w:r>
        <w:rPr>
          <w:sz w:val="20"/>
          <w:szCs w:val="28"/>
        </w:rPr>
        <w:t>Etalé</w:t>
      </w:r>
      <w:proofErr w:type="spellEnd"/>
      <w:r>
        <w:rPr>
          <w:sz w:val="20"/>
          <w:szCs w:val="28"/>
        </w:rPr>
        <w:t>, Recherché, appelé</w:t>
      </w:r>
    </w:p>
    <w:p w14:paraId="2CDEA92F" w14:textId="77777777" w:rsidR="00EF483E" w:rsidRDefault="00EF483E" w:rsidP="00D53043">
      <w:pPr>
        <w:pStyle w:val="Paragraphedeliste"/>
        <w:numPr>
          <w:ilvl w:val="0"/>
          <w:numId w:val="11"/>
        </w:numPr>
        <w:spacing w:after="0"/>
        <w:jc w:val="both"/>
        <w:rPr>
          <w:sz w:val="20"/>
          <w:szCs w:val="28"/>
        </w:rPr>
      </w:pPr>
      <w:proofErr w:type="spellStart"/>
      <w:r>
        <w:rPr>
          <w:sz w:val="20"/>
          <w:szCs w:val="28"/>
        </w:rPr>
        <w:t>Etaux</w:t>
      </w:r>
      <w:proofErr w:type="spellEnd"/>
      <w:r>
        <w:rPr>
          <w:sz w:val="20"/>
          <w:szCs w:val="28"/>
        </w:rPr>
        <w:t>, Râteau, drapeaux</w:t>
      </w:r>
    </w:p>
    <w:p w14:paraId="750D3F58" w14:textId="77777777" w:rsidR="00EF483E" w:rsidRDefault="00EF483E" w:rsidP="00D53043">
      <w:pPr>
        <w:pStyle w:val="Paragraphedeliste"/>
        <w:numPr>
          <w:ilvl w:val="0"/>
          <w:numId w:val="11"/>
        </w:numPr>
        <w:spacing w:after="0"/>
        <w:jc w:val="both"/>
        <w:rPr>
          <w:sz w:val="20"/>
          <w:szCs w:val="28"/>
        </w:rPr>
      </w:pPr>
      <w:r>
        <w:rPr>
          <w:sz w:val="20"/>
          <w:szCs w:val="28"/>
        </w:rPr>
        <w:t>Soldat, retomba, débat</w:t>
      </w:r>
    </w:p>
    <w:p w14:paraId="184419EB" w14:textId="77777777" w:rsidR="00EF483E" w:rsidRPr="00DA72F8" w:rsidRDefault="00EF483E" w:rsidP="00D53043">
      <w:pPr>
        <w:pStyle w:val="Paragraphedeliste"/>
        <w:numPr>
          <w:ilvl w:val="0"/>
          <w:numId w:val="11"/>
        </w:numPr>
        <w:spacing w:after="0"/>
        <w:jc w:val="both"/>
        <w:rPr>
          <w:sz w:val="20"/>
          <w:szCs w:val="28"/>
        </w:rPr>
      </w:pPr>
      <w:r>
        <w:rPr>
          <w:sz w:val="20"/>
          <w:szCs w:val="28"/>
        </w:rPr>
        <w:t>Maison, trahison, leçons</w:t>
      </w:r>
    </w:p>
    <w:tbl>
      <w:tblPr>
        <w:tblStyle w:val="Grilledutableau"/>
        <w:tblW w:w="0" w:type="auto"/>
        <w:tblLook w:val="04A0" w:firstRow="1" w:lastRow="0" w:firstColumn="1" w:lastColumn="0" w:noHBand="0" w:noVBand="1"/>
      </w:tblPr>
      <w:tblGrid>
        <w:gridCol w:w="2614"/>
        <w:gridCol w:w="2614"/>
        <w:gridCol w:w="2614"/>
        <w:gridCol w:w="2614"/>
      </w:tblGrid>
      <w:tr w:rsidR="00EF483E" w14:paraId="00F261D7" w14:textId="77777777" w:rsidTr="005D4BA0">
        <w:tc>
          <w:tcPr>
            <w:tcW w:w="2614" w:type="dxa"/>
            <w:shd w:val="clear" w:color="auto" w:fill="FFD966" w:themeFill="accent4" w:themeFillTint="99"/>
          </w:tcPr>
          <w:p w14:paraId="07A30518" w14:textId="77777777" w:rsidR="00EF483E" w:rsidRPr="00DA72F8" w:rsidRDefault="00EF483E" w:rsidP="005D4BA0">
            <w:pPr>
              <w:jc w:val="both"/>
              <w:rPr>
                <w:b/>
                <w:sz w:val="20"/>
                <w:szCs w:val="28"/>
              </w:rPr>
            </w:pPr>
          </w:p>
        </w:tc>
        <w:tc>
          <w:tcPr>
            <w:tcW w:w="2614" w:type="dxa"/>
            <w:shd w:val="clear" w:color="auto" w:fill="FFD966" w:themeFill="accent4" w:themeFillTint="99"/>
          </w:tcPr>
          <w:p w14:paraId="14073074" w14:textId="77777777" w:rsidR="00EF483E" w:rsidRPr="00DA72F8" w:rsidRDefault="00EF483E" w:rsidP="005D4BA0">
            <w:pPr>
              <w:jc w:val="both"/>
              <w:rPr>
                <w:b/>
                <w:sz w:val="20"/>
                <w:szCs w:val="28"/>
              </w:rPr>
            </w:pPr>
            <w:r w:rsidRPr="00DA72F8">
              <w:rPr>
                <w:b/>
                <w:sz w:val="20"/>
                <w:szCs w:val="28"/>
              </w:rPr>
              <w:t>Rimes pauvres</w:t>
            </w:r>
          </w:p>
        </w:tc>
        <w:tc>
          <w:tcPr>
            <w:tcW w:w="2614" w:type="dxa"/>
            <w:shd w:val="clear" w:color="auto" w:fill="FFD966" w:themeFill="accent4" w:themeFillTint="99"/>
          </w:tcPr>
          <w:p w14:paraId="72DA9799" w14:textId="77777777" w:rsidR="00EF483E" w:rsidRPr="00DA72F8" w:rsidRDefault="00EF483E" w:rsidP="005D4BA0">
            <w:pPr>
              <w:jc w:val="both"/>
              <w:rPr>
                <w:b/>
                <w:sz w:val="20"/>
                <w:szCs w:val="28"/>
              </w:rPr>
            </w:pPr>
            <w:r w:rsidRPr="00DA72F8">
              <w:rPr>
                <w:b/>
                <w:sz w:val="20"/>
                <w:szCs w:val="28"/>
              </w:rPr>
              <w:t>Rimes suffisantes</w:t>
            </w:r>
          </w:p>
        </w:tc>
        <w:tc>
          <w:tcPr>
            <w:tcW w:w="2614" w:type="dxa"/>
            <w:shd w:val="clear" w:color="auto" w:fill="FFD966" w:themeFill="accent4" w:themeFillTint="99"/>
          </w:tcPr>
          <w:p w14:paraId="46F6B108" w14:textId="77777777" w:rsidR="00EF483E" w:rsidRPr="00DA72F8" w:rsidRDefault="00EF483E" w:rsidP="005D4BA0">
            <w:pPr>
              <w:jc w:val="both"/>
              <w:rPr>
                <w:b/>
                <w:sz w:val="20"/>
                <w:szCs w:val="28"/>
              </w:rPr>
            </w:pPr>
            <w:r w:rsidRPr="00DA72F8">
              <w:rPr>
                <w:b/>
                <w:sz w:val="20"/>
                <w:szCs w:val="28"/>
              </w:rPr>
              <w:t>Rimes riches</w:t>
            </w:r>
          </w:p>
        </w:tc>
      </w:tr>
      <w:tr w:rsidR="00EF483E" w14:paraId="0639A5C8" w14:textId="77777777" w:rsidTr="005D4BA0">
        <w:tc>
          <w:tcPr>
            <w:tcW w:w="2614" w:type="dxa"/>
            <w:shd w:val="clear" w:color="auto" w:fill="FFE599" w:themeFill="accent4" w:themeFillTint="66"/>
          </w:tcPr>
          <w:p w14:paraId="6DA03817" w14:textId="77777777" w:rsidR="00EF483E" w:rsidRDefault="00EF483E" w:rsidP="005D4BA0">
            <w:pPr>
              <w:jc w:val="both"/>
              <w:rPr>
                <w:sz w:val="20"/>
                <w:szCs w:val="28"/>
              </w:rPr>
            </w:pPr>
            <w:r>
              <w:rPr>
                <w:sz w:val="20"/>
                <w:szCs w:val="28"/>
              </w:rPr>
              <w:t>Égalé</w:t>
            </w:r>
          </w:p>
        </w:tc>
        <w:tc>
          <w:tcPr>
            <w:tcW w:w="2614" w:type="dxa"/>
            <w:shd w:val="clear" w:color="auto" w:fill="FFE599" w:themeFill="accent4" w:themeFillTint="66"/>
          </w:tcPr>
          <w:p w14:paraId="3694B308" w14:textId="77777777" w:rsidR="00EF483E" w:rsidRDefault="00EF483E" w:rsidP="005D4BA0">
            <w:pPr>
              <w:jc w:val="both"/>
              <w:rPr>
                <w:sz w:val="20"/>
                <w:szCs w:val="28"/>
              </w:rPr>
            </w:pPr>
          </w:p>
        </w:tc>
        <w:tc>
          <w:tcPr>
            <w:tcW w:w="2614" w:type="dxa"/>
            <w:shd w:val="clear" w:color="auto" w:fill="FFE599" w:themeFill="accent4" w:themeFillTint="66"/>
          </w:tcPr>
          <w:p w14:paraId="01A515D9" w14:textId="77777777" w:rsidR="00EF483E" w:rsidRDefault="00EF483E" w:rsidP="005D4BA0">
            <w:pPr>
              <w:jc w:val="both"/>
              <w:rPr>
                <w:sz w:val="20"/>
                <w:szCs w:val="28"/>
              </w:rPr>
            </w:pPr>
          </w:p>
        </w:tc>
        <w:tc>
          <w:tcPr>
            <w:tcW w:w="2614" w:type="dxa"/>
            <w:shd w:val="clear" w:color="auto" w:fill="FFE599" w:themeFill="accent4" w:themeFillTint="66"/>
          </w:tcPr>
          <w:p w14:paraId="3543D470" w14:textId="77777777" w:rsidR="00EF483E" w:rsidRDefault="00EF483E" w:rsidP="005D4BA0">
            <w:pPr>
              <w:jc w:val="both"/>
              <w:rPr>
                <w:sz w:val="20"/>
                <w:szCs w:val="28"/>
              </w:rPr>
            </w:pPr>
          </w:p>
        </w:tc>
      </w:tr>
      <w:tr w:rsidR="00EF483E" w14:paraId="38A468E6" w14:textId="77777777" w:rsidTr="005D4BA0">
        <w:tc>
          <w:tcPr>
            <w:tcW w:w="2614" w:type="dxa"/>
            <w:shd w:val="clear" w:color="auto" w:fill="FFE599" w:themeFill="accent4" w:themeFillTint="66"/>
          </w:tcPr>
          <w:p w14:paraId="6C99A782" w14:textId="77777777" w:rsidR="00EF483E" w:rsidRDefault="00EF483E" w:rsidP="005D4BA0">
            <w:pPr>
              <w:jc w:val="both"/>
              <w:rPr>
                <w:sz w:val="20"/>
                <w:szCs w:val="28"/>
              </w:rPr>
            </w:pPr>
            <w:r>
              <w:rPr>
                <w:sz w:val="20"/>
                <w:szCs w:val="28"/>
              </w:rPr>
              <w:t>Château</w:t>
            </w:r>
          </w:p>
        </w:tc>
        <w:tc>
          <w:tcPr>
            <w:tcW w:w="2614" w:type="dxa"/>
            <w:shd w:val="clear" w:color="auto" w:fill="FFE599" w:themeFill="accent4" w:themeFillTint="66"/>
          </w:tcPr>
          <w:p w14:paraId="5DBC111C" w14:textId="77777777" w:rsidR="00EF483E" w:rsidRDefault="00EF483E" w:rsidP="005D4BA0">
            <w:pPr>
              <w:jc w:val="both"/>
              <w:rPr>
                <w:sz w:val="20"/>
                <w:szCs w:val="28"/>
              </w:rPr>
            </w:pPr>
          </w:p>
        </w:tc>
        <w:tc>
          <w:tcPr>
            <w:tcW w:w="2614" w:type="dxa"/>
            <w:shd w:val="clear" w:color="auto" w:fill="FFE599" w:themeFill="accent4" w:themeFillTint="66"/>
          </w:tcPr>
          <w:p w14:paraId="12E9508B" w14:textId="77777777" w:rsidR="00EF483E" w:rsidRDefault="00EF483E" w:rsidP="005D4BA0">
            <w:pPr>
              <w:jc w:val="both"/>
              <w:rPr>
                <w:sz w:val="20"/>
                <w:szCs w:val="28"/>
              </w:rPr>
            </w:pPr>
          </w:p>
        </w:tc>
        <w:tc>
          <w:tcPr>
            <w:tcW w:w="2614" w:type="dxa"/>
            <w:shd w:val="clear" w:color="auto" w:fill="FFE599" w:themeFill="accent4" w:themeFillTint="66"/>
          </w:tcPr>
          <w:p w14:paraId="1BC39128" w14:textId="77777777" w:rsidR="00EF483E" w:rsidRDefault="00EF483E" w:rsidP="005D4BA0">
            <w:pPr>
              <w:jc w:val="both"/>
              <w:rPr>
                <w:sz w:val="20"/>
                <w:szCs w:val="28"/>
              </w:rPr>
            </w:pPr>
          </w:p>
        </w:tc>
      </w:tr>
      <w:tr w:rsidR="00EF483E" w14:paraId="6D63E194" w14:textId="77777777" w:rsidTr="005D4BA0">
        <w:tc>
          <w:tcPr>
            <w:tcW w:w="2614" w:type="dxa"/>
            <w:shd w:val="clear" w:color="auto" w:fill="FFE599" w:themeFill="accent4" w:themeFillTint="66"/>
          </w:tcPr>
          <w:p w14:paraId="16591055" w14:textId="77777777" w:rsidR="00EF483E" w:rsidRDefault="00EF483E" w:rsidP="005D4BA0">
            <w:pPr>
              <w:jc w:val="both"/>
              <w:rPr>
                <w:sz w:val="20"/>
                <w:szCs w:val="28"/>
              </w:rPr>
            </w:pPr>
            <w:r>
              <w:rPr>
                <w:sz w:val="20"/>
                <w:szCs w:val="28"/>
              </w:rPr>
              <w:t>Combats</w:t>
            </w:r>
          </w:p>
        </w:tc>
        <w:tc>
          <w:tcPr>
            <w:tcW w:w="2614" w:type="dxa"/>
            <w:shd w:val="clear" w:color="auto" w:fill="FFE599" w:themeFill="accent4" w:themeFillTint="66"/>
          </w:tcPr>
          <w:p w14:paraId="71D43902" w14:textId="77777777" w:rsidR="00EF483E" w:rsidRDefault="00EF483E" w:rsidP="005D4BA0">
            <w:pPr>
              <w:jc w:val="both"/>
              <w:rPr>
                <w:sz w:val="20"/>
                <w:szCs w:val="28"/>
              </w:rPr>
            </w:pPr>
          </w:p>
        </w:tc>
        <w:tc>
          <w:tcPr>
            <w:tcW w:w="2614" w:type="dxa"/>
            <w:shd w:val="clear" w:color="auto" w:fill="FFE599" w:themeFill="accent4" w:themeFillTint="66"/>
          </w:tcPr>
          <w:p w14:paraId="759C0167" w14:textId="77777777" w:rsidR="00EF483E" w:rsidRDefault="00EF483E" w:rsidP="005D4BA0">
            <w:pPr>
              <w:jc w:val="both"/>
              <w:rPr>
                <w:sz w:val="20"/>
                <w:szCs w:val="28"/>
              </w:rPr>
            </w:pPr>
          </w:p>
        </w:tc>
        <w:tc>
          <w:tcPr>
            <w:tcW w:w="2614" w:type="dxa"/>
            <w:shd w:val="clear" w:color="auto" w:fill="FFE599" w:themeFill="accent4" w:themeFillTint="66"/>
          </w:tcPr>
          <w:p w14:paraId="7CEEBA09" w14:textId="77777777" w:rsidR="00EF483E" w:rsidRDefault="00EF483E" w:rsidP="005D4BA0">
            <w:pPr>
              <w:jc w:val="both"/>
              <w:rPr>
                <w:sz w:val="20"/>
                <w:szCs w:val="28"/>
              </w:rPr>
            </w:pPr>
          </w:p>
        </w:tc>
      </w:tr>
      <w:tr w:rsidR="00EF483E" w14:paraId="7E3A77F1" w14:textId="77777777" w:rsidTr="005D4BA0">
        <w:tc>
          <w:tcPr>
            <w:tcW w:w="2614" w:type="dxa"/>
            <w:shd w:val="clear" w:color="auto" w:fill="FFE599" w:themeFill="accent4" w:themeFillTint="66"/>
          </w:tcPr>
          <w:p w14:paraId="2BD1E3C7" w14:textId="77777777" w:rsidR="00EF483E" w:rsidRDefault="00EF483E" w:rsidP="005D4BA0">
            <w:pPr>
              <w:jc w:val="both"/>
              <w:rPr>
                <w:sz w:val="20"/>
                <w:szCs w:val="28"/>
              </w:rPr>
            </w:pPr>
            <w:r>
              <w:rPr>
                <w:sz w:val="20"/>
                <w:szCs w:val="28"/>
              </w:rPr>
              <w:t>Raison</w:t>
            </w:r>
          </w:p>
        </w:tc>
        <w:tc>
          <w:tcPr>
            <w:tcW w:w="2614" w:type="dxa"/>
            <w:shd w:val="clear" w:color="auto" w:fill="FFE599" w:themeFill="accent4" w:themeFillTint="66"/>
          </w:tcPr>
          <w:p w14:paraId="2E1C0A42" w14:textId="77777777" w:rsidR="00EF483E" w:rsidRDefault="00EF483E" w:rsidP="005D4BA0">
            <w:pPr>
              <w:jc w:val="both"/>
              <w:rPr>
                <w:sz w:val="20"/>
                <w:szCs w:val="28"/>
              </w:rPr>
            </w:pPr>
          </w:p>
        </w:tc>
        <w:tc>
          <w:tcPr>
            <w:tcW w:w="2614" w:type="dxa"/>
            <w:shd w:val="clear" w:color="auto" w:fill="FFE599" w:themeFill="accent4" w:themeFillTint="66"/>
          </w:tcPr>
          <w:p w14:paraId="04C24BF7" w14:textId="77777777" w:rsidR="00EF483E" w:rsidRDefault="00EF483E" w:rsidP="005D4BA0">
            <w:pPr>
              <w:jc w:val="both"/>
              <w:rPr>
                <w:sz w:val="20"/>
                <w:szCs w:val="28"/>
              </w:rPr>
            </w:pPr>
          </w:p>
        </w:tc>
        <w:tc>
          <w:tcPr>
            <w:tcW w:w="2614" w:type="dxa"/>
            <w:shd w:val="clear" w:color="auto" w:fill="FFE599" w:themeFill="accent4" w:themeFillTint="66"/>
          </w:tcPr>
          <w:p w14:paraId="2CE8E8DF" w14:textId="77777777" w:rsidR="00EF483E" w:rsidRDefault="00EF483E" w:rsidP="005D4BA0">
            <w:pPr>
              <w:jc w:val="both"/>
              <w:rPr>
                <w:sz w:val="20"/>
                <w:szCs w:val="28"/>
              </w:rPr>
            </w:pPr>
          </w:p>
        </w:tc>
      </w:tr>
    </w:tbl>
    <w:p w14:paraId="24185CF3" w14:textId="77777777" w:rsidR="00EF483E" w:rsidRDefault="00EF483E" w:rsidP="00EF483E">
      <w:pPr>
        <w:spacing w:after="0"/>
        <w:jc w:val="both"/>
        <w:rPr>
          <w:sz w:val="20"/>
          <w:szCs w:val="28"/>
        </w:rPr>
      </w:pPr>
    </w:p>
    <w:p w14:paraId="55B2AE9E" w14:textId="77777777" w:rsidR="00EF483E" w:rsidRDefault="00EF483E" w:rsidP="00EF483E">
      <w:pPr>
        <w:pBdr>
          <w:bottom w:val="single" w:sz="12" w:space="1" w:color="auto"/>
        </w:pBdr>
        <w:spacing w:after="120"/>
        <w:jc w:val="both"/>
        <w:rPr>
          <w:szCs w:val="28"/>
        </w:rPr>
      </w:pPr>
      <w:r w:rsidRPr="00DA72F8">
        <w:rPr>
          <w:b/>
          <w:szCs w:val="28"/>
        </w:rPr>
        <w:lastRenderedPageBreak/>
        <w:t xml:space="preserve">Exercice </w:t>
      </w:r>
      <w:r>
        <w:rPr>
          <w:b/>
          <w:szCs w:val="28"/>
        </w:rPr>
        <w:t>7</w:t>
      </w:r>
      <w:r w:rsidRPr="00DA72F8">
        <w:rPr>
          <w:b/>
          <w:szCs w:val="28"/>
        </w:rPr>
        <w:t>.</w:t>
      </w:r>
      <w:r w:rsidRPr="00DA72F8">
        <w:rPr>
          <w:szCs w:val="28"/>
        </w:rPr>
        <w:t xml:space="preserve"> Repérez, dans les strophes suivantes, le genre, la qualité et la disposition des rimes.</w:t>
      </w:r>
    </w:p>
    <w:p w14:paraId="42E1C328" w14:textId="3654C367" w:rsidR="00EF483E" w:rsidRPr="00A11EC3" w:rsidRDefault="00EF483E" w:rsidP="00D53043">
      <w:pPr>
        <w:pStyle w:val="Paragraphedeliste"/>
        <w:numPr>
          <w:ilvl w:val="0"/>
          <w:numId w:val="17"/>
        </w:numPr>
        <w:spacing w:after="0"/>
        <w:jc w:val="both"/>
        <w:rPr>
          <w:color w:val="000000" w:themeColor="text1"/>
          <w:sz w:val="20"/>
          <w:szCs w:val="28"/>
        </w:rPr>
      </w:pPr>
      <w:r w:rsidRPr="00A11EC3">
        <w:rPr>
          <w:color w:val="000000" w:themeColor="text1"/>
          <w:sz w:val="20"/>
          <w:szCs w:val="28"/>
        </w:rPr>
        <w:t>Je suis venu, calme orphelin,</w:t>
      </w:r>
      <w:r w:rsidR="0076503A" w:rsidRPr="00A11EC3">
        <w:rPr>
          <w:color w:val="000000" w:themeColor="text1"/>
          <w:sz w:val="20"/>
          <w:szCs w:val="28"/>
        </w:rPr>
        <w:t xml:space="preserve"> </w:t>
      </w:r>
    </w:p>
    <w:p w14:paraId="6A08B49D" w14:textId="6CD924FA"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Riche de mes seuls yeux tranquilles,</w:t>
      </w:r>
      <w:r w:rsidR="0076503A" w:rsidRPr="00A11EC3">
        <w:rPr>
          <w:color w:val="000000" w:themeColor="text1"/>
          <w:sz w:val="20"/>
          <w:szCs w:val="28"/>
        </w:rPr>
        <w:t xml:space="preserve"> </w:t>
      </w:r>
    </w:p>
    <w:p w14:paraId="6B05D821" w14:textId="616C6D80"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Vers les hommes des grandes villes :</w:t>
      </w:r>
      <w:r w:rsidR="0076503A" w:rsidRPr="00A11EC3">
        <w:rPr>
          <w:color w:val="000000" w:themeColor="text1"/>
          <w:sz w:val="20"/>
          <w:szCs w:val="28"/>
        </w:rPr>
        <w:t xml:space="preserve"> </w:t>
      </w:r>
    </w:p>
    <w:p w14:paraId="5A4155CF" w14:textId="17B1A9E2" w:rsidR="00EF483E" w:rsidRPr="00A11EC3" w:rsidRDefault="00EF483E" w:rsidP="00EF483E">
      <w:pPr>
        <w:spacing w:after="120"/>
        <w:ind w:firstLine="426"/>
        <w:jc w:val="both"/>
        <w:rPr>
          <w:color w:val="000000" w:themeColor="text1"/>
          <w:sz w:val="20"/>
          <w:szCs w:val="28"/>
        </w:rPr>
      </w:pPr>
      <w:r w:rsidRPr="00A11EC3">
        <w:rPr>
          <w:color w:val="000000" w:themeColor="text1"/>
          <w:sz w:val="20"/>
          <w:szCs w:val="28"/>
        </w:rPr>
        <w:t>Ils ne m’ont pas trouvé malin. (Verlaine)</w:t>
      </w:r>
      <w:r w:rsidR="0076503A" w:rsidRPr="00A11EC3">
        <w:rPr>
          <w:color w:val="000000" w:themeColor="text1"/>
          <w:sz w:val="20"/>
          <w:szCs w:val="28"/>
        </w:rPr>
        <w:t xml:space="preserve"> </w:t>
      </w:r>
    </w:p>
    <w:p w14:paraId="625F2C6D" w14:textId="77777777" w:rsidR="00306BF2" w:rsidRPr="00A11EC3" w:rsidRDefault="00306BF2" w:rsidP="00306BF2">
      <w:pPr>
        <w:pStyle w:val="Paragraphedeliste"/>
        <w:spacing w:after="0"/>
        <w:jc w:val="both"/>
        <w:rPr>
          <w:color w:val="000000" w:themeColor="text1"/>
          <w:sz w:val="20"/>
          <w:szCs w:val="28"/>
        </w:rPr>
      </w:pPr>
    </w:p>
    <w:p w14:paraId="1785CEBA" w14:textId="78382A16" w:rsidR="00EF483E" w:rsidRPr="00A11EC3" w:rsidRDefault="00EF483E" w:rsidP="00D53043">
      <w:pPr>
        <w:pStyle w:val="Paragraphedeliste"/>
        <w:numPr>
          <w:ilvl w:val="0"/>
          <w:numId w:val="17"/>
        </w:numPr>
        <w:spacing w:after="0"/>
        <w:jc w:val="both"/>
        <w:rPr>
          <w:color w:val="000000" w:themeColor="text1"/>
          <w:sz w:val="20"/>
          <w:szCs w:val="28"/>
        </w:rPr>
      </w:pPr>
      <w:r w:rsidRPr="00A11EC3">
        <w:rPr>
          <w:color w:val="000000" w:themeColor="text1"/>
          <w:sz w:val="20"/>
          <w:szCs w:val="28"/>
        </w:rPr>
        <w:t>Déjà les beaux jours, la poussière,</w:t>
      </w:r>
      <w:r w:rsidR="0076503A" w:rsidRPr="00A11EC3">
        <w:rPr>
          <w:color w:val="000000" w:themeColor="text1"/>
          <w:sz w:val="20"/>
          <w:szCs w:val="28"/>
        </w:rPr>
        <w:t xml:space="preserve"> </w:t>
      </w:r>
    </w:p>
    <w:p w14:paraId="035877F6" w14:textId="1DB37BB1"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Un ciel d’azur et de lumière,</w:t>
      </w:r>
      <w:r w:rsidR="0076503A" w:rsidRPr="00A11EC3">
        <w:rPr>
          <w:color w:val="000000" w:themeColor="text1"/>
          <w:sz w:val="20"/>
          <w:szCs w:val="28"/>
        </w:rPr>
        <w:t xml:space="preserve"> </w:t>
      </w:r>
    </w:p>
    <w:p w14:paraId="73FEC94B" w14:textId="099CE5C8"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Les murs enflammés, les longs soirs !...</w:t>
      </w:r>
      <w:r w:rsidR="0076503A" w:rsidRPr="00A11EC3">
        <w:rPr>
          <w:color w:val="000000" w:themeColor="text1"/>
          <w:sz w:val="20"/>
          <w:szCs w:val="28"/>
        </w:rPr>
        <w:t xml:space="preserve"> </w:t>
      </w:r>
    </w:p>
    <w:p w14:paraId="107D338A" w14:textId="6327F123"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Et rien de vert : à peine enc</w:t>
      </w:r>
      <w:r w:rsidR="000E6628" w:rsidRPr="00A11EC3">
        <w:rPr>
          <w:color w:val="000000" w:themeColor="text1"/>
          <w:sz w:val="20"/>
          <w:szCs w:val="28"/>
        </w:rPr>
        <w:t>o</w:t>
      </w:r>
      <w:r w:rsidRPr="00A11EC3">
        <w:rPr>
          <w:color w:val="000000" w:themeColor="text1"/>
          <w:sz w:val="20"/>
          <w:szCs w:val="28"/>
        </w:rPr>
        <w:t>re</w:t>
      </w:r>
      <w:r w:rsidR="0076503A" w:rsidRPr="00A11EC3">
        <w:rPr>
          <w:color w:val="000000" w:themeColor="text1"/>
          <w:sz w:val="20"/>
          <w:szCs w:val="28"/>
        </w:rPr>
        <w:t xml:space="preserve"> </w:t>
      </w:r>
    </w:p>
    <w:p w14:paraId="2E2F0130" w14:textId="0E5AB07F" w:rsidR="00EF483E" w:rsidRPr="00A11EC3" w:rsidRDefault="00EF483E" w:rsidP="00EF483E">
      <w:pPr>
        <w:spacing w:after="0"/>
        <w:ind w:firstLine="426"/>
        <w:jc w:val="both"/>
        <w:rPr>
          <w:color w:val="000000" w:themeColor="text1"/>
          <w:sz w:val="20"/>
          <w:szCs w:val="28"/>
        </w:rPr>
      </w:pPr>
      <w:r w:rsidRPr="00A11EC3">
        <w:rPr>
          <w:color w:val="000000" w:themeColor="text1"/>
          <w:sz w:val="20"/>
          <w:szCs w:val="28"/>
        </w:rPr>
        <w:t>Un reflet rougeâtre dé</w:t>
      </w:r>
      <w:r w:rsidR="000E6628" w:rsidRPr="00A11EC3">
        <w:rPr>
          <w:color w:val="000000" w:themeColor="text1"/>
          <w:sz w:val="20"/>
          <w:szCs w:val="28"/>
        </w:rPr>
        <w:t>core</w:t>
      </w:r>
      <w:r w:rsidR="0076503A" w:rsidRPr="00A11EC3">
        <w:rPr>
          <w:color w:val="000000" w:themeColor="text1"/>
          <w:sz w:val="20"/>
          <w:szCs w:val="28"/>
        </w:rPr>
        <w:t xml:space="preserve"> </w:t>
      </w:r>
    </w:p>
    <w:p w14:paraId="5C4D4FEC" w14:textId="4831B760" w:rsidR="00EF483E" w:rsidRPr="00A11EC3" w:rsidRDefault="00EF483E" w:rsidP="00EF483E">
      <w:pPr>
        <w:spacing w:after="120"/>
        <w:ind w:firstLine="426"/>
        <w:jc w:val="both"/>
        <w:rPr>
          <w:color w:val="000000" w:themeColor="text1"/>
          <w:sz w:val="20"/>
          <w:szCs w:val="28"/>
        </w:rPr>
      </w:pPr>
      <w:r w:rsidRPr="00A11EC3">
        <w:rPr>
          <w:color w:val="000000" w:themeColor="text1"/>
          <w:sz w:val="20"/>
          <w:szCs w:val="28"/>
        </w:rPr>
        <w:t>Les grands arbres aux rameaux noirs ! (Nerval)</w:t>
      </w:r>
      <w:r w:rsidR="0076503A" w:rsidRPr="00A11EC3">
        <w:rPr>
          <w:color w:val="000000" w:themeColor="text1"/>
          <w:sz w:val="20"/>
          <w:szCs w:val="28"/>
        </w:rPr>
        <w:t xml:space="preserve"> </w:t>
      </w:r>
    </w:p>
    <w:p w14:paraId="153419EC" w14:textId="77777777" w:rsidR="00306BF2" w:rsidRDefault="00306BF2" w:rsidP="00EF483E">
      <w:pPr>
        <w:pBdr>
          <w:bottom w:val="single" w:sz="12" w:space="1" w:color="auto"/>
        </w:pBdr>
        <w:spacing w:after="120"/>
        <w:jc w:val="both"/>
        <w:rPr>
          <w:b/>
          <w:bCs/>
          <w:sz w:val="20"/>
          <w:szCs w:val="28"/>
        </w:rPr>
      </w:pPr>
    </w:p>
    <w:p w14:paraId="1D000780" w14:textId="76EA4A5F" w:rsidR="00EF483E" w:rsidRDefault="00EF483E" w:rsidP="00EF483E">
      <w:pPr>
        <w:pBdr>
          <w:bottom w:val="single" w:sz="12" w:space="1" w:color="auto"/>
        </w:pBdr>
        <w:spacing w:after="120"/>
        <w:jc w:val="both"/>
        <w:rPr>
          <w:szCs w:val="28"/>
        </w:rPr>
      </w:pPr>
      <w:r w:rsidRPr="00DA72F8">
        <w:rPr>
          <w:b/>
          <w:szCs w:val="28"/>
        </w:rPr>
        <w:t xml:space="preserve">Exercice </w:t>
      </w:r>
      <w:r>
        <w:rPr>
          <w:b/>
          <w:szCs w:val="28"/>
        </w:rPr>
        <w:t>8</w:t>
      </w:r>
      <w:r w:rsidRPr="00DA72F8">
        <w:rPr>
          <w:b/>
          <w:szCs w:val="28"/>
        </w:rPr>
        <w:t>.</w:t>
      </w:r>
      <w:r>
        <w:rPr>
          <w:szCs w:val="28"/>
        </w:rPr>
        <w:t xml:space="preserve"> </w:t>
      </w:r>
      <w:r w:rsidRPr="00D72AED">
        <w:rPr>
          <w:szCs w:val="28"/>
          <w:highlight w:val="lightGray"/>
        </w:rPr>
        <w:t>a.</w:t>
      </w:r>
      <w:r>
        <w:rPr>
          <w:szCs w:val="28"/>
        </w:rPr>
        <w:t xml:space="preserve"> </w:t>
      </w:r>
      <w:r w:rsidRPr="00DA72F8">
        <w:rPr>
          <w:szCs w:val="28"/>
        </w:rPr>
        <w:t xml:space="preserve">Déterminez le genre, la qualité et la disposition des rimes. </w:t>
      </w:r>
      <w:r w:rsidRPr="00D72AED">
        <w:rPr>
          <w:szCs w:val="28"/>
          <w:highlight w:val="lightGray"/>
        </w:rPr>
        <w:t>b.</w:t>
      </w:r>
      <w:r>
        <w:rPr>
          <w:szCs w:val="28"/>
        </w:rPr>
        <w:t xml:space="preserve"> Qu</w:t>
      </w:r>
      <w:r w:rsidRPr="00DA72F8">
        <w:rPr>
          <w:szCs w:val="28"/>
        </w:rPr>
        <w:t>el est l’effet recherché par la répétition des mots « vaisseaux » et « berceaux » dans la dernière strophe ?</w:t>
      </w:r>
      <w:r>
        <w:rPr>
          <w:szCs w:val="28"/>
        </w:rPr>
        <w:t xml:space="preserve"> </w:t>
      </w:r>
      <w:r w:rsidRPr="00D72AED">
        <w:rPr>
          <w:szCs w:val="28"/>
          <w:highlight w:val="lightGray"/>
        </w:rPr>
        <w:t>c.</w:t>
      </w:r>
      <w:r>
        <w:rPr>
          <w:szCs w:val="28"/>
        </w:rPr>
        <w:t xml:space="preserve"> Lisez à haute voix ce poème en prenant soin de respecter la mesure de chaque vers, la ponctuation et les blancs qui séparent chaque strophe.</w:t>
      </w:r>
    </w:p>
    <w:p w14:paraId="252C6928" w14:textId="3480AA20" w:rsidR="00EF483E" w:rsidRPr="00DA72F8" w:rsidRDefault="00EF483E" w:rsidP="00EF483E">
      <w:pPr>
        <w:spacing w:after="0"/>
        <w:jc w:val="both"/>
        <w:rPr>
          <w:sz w:val="20"/>
          <w:szCs w:val="28"/>
        </w:rPr>
      </w:pPr>
      <w:r w:rsidRPr="00DA72F8">
        <w:rPr>
          <w:sz w:val="20"/>
          <w:szCs w:val="28"/>
        </w:rPr>
        <w:t xml:space="preserve">Le long des quais les grands vaisseaux, </w:t>
      </w:r>
      <w:r w:rsidR="00F163D1">
        <w:rPr>
          <w:sz w:val="20"/>
          <w:szCs w:val="28"/>
        </w:rPr>
        <w:t xml:space="preserve">A </w:t>
      </w:r>
      <w:r w:rsidR="00F163D1">
        <w:rPr>
          <w:sz w:val="20"/>
          <w:szCs w:val="28"/>
        </w:rPr>
        <w:tab/>
      </w:r>
      <w:r w:rsidR="00F163D1">
        <w:rPr>
          <w:sz w:val="20"/>
          <w:szCs w:val="28"/>
        </w:rPr>
        <w:tab/>
      </w:r>
      <w:r w:rsidR="00F163D1">
        <w:rPr>
          <w:sz w:val="20"/>
          <w:szCs w:val="28"/>
        </w:rPr>
        <w:tab/>
        <w:t>3 strophes de quatre vers (quatrains) de 8 syllabes (octosyllabes)</w:t>
      </w:r>
    </w:p>
    <w:p w14:paraId="33CAEB17" w14:textId="0E57C35E" w:rsidR="00EF483E" w:rsidRPr="00DA72F8" w:rsidRDefault="00EF483E" w:rsidP="00EF483E">
      <w:pPr>
        <w:spacing w:after="0"/>
        <w:jc w:val="both"/>
        <w:rPr>
          <w:sz w:val="20"/>
          <w:szCs w:val="28"/>
        </w:rPr>
      </w:pPr>
      <w:r w:rsidRPr="00DA72F8">
        <w:rPr>
          <w:sz w:val="20"/>
          <w:szCs w:val="28"/>
        </w:rPr>
        <w:t xml:space="preserve">Que la houle incline en silence, </w:t>
      </w:r>
      <w:r w:rsidR="00F163D1">
        <w:rPr>
          <w:sz w:val="20"/>
          <w:szCs w:val="28"/>
        </w:rPr>
        <w:t>B</w:t>
      </w:r>
      <w:r w:rsidR="00F163D1">
        <w:rPr>
          <w:sz w:val="20"/>
          <w:szCs w:val="28"/>
        </w:rPr>
        <w:tab/>
      </w:r>
      <w:r w:rsidR="00F163D1">
        <w:rPr>
          <w:sz w:val="20"/>
          <w:szCs w:val="28"/>
        </w:rPr>
        <w:tab/>
      </w:r>
      <w:r w:rsidR="00F163D1">
        <w:rPr>
          <w:sz w:val="20"/>
          <w:szCs w:val="28"/>
        </w:rPr>
        <w:tab/>
      </w:r>
      <w:r w:rsidR="00F163D1">
        <w:rPr>
          <w:sz w:val="20"/>
          <w:szCs w:val="28"/>
        </w:rPr>
        <w:tab/>
        <w:t>Rimes croisées.</w:t>
      </w:r>
    </w:p>
    <w:p w14:paraId="0AA996BE" w14:textId="27B4443F" w:rsidR="00EF483E" w:rsidRPr="00DA72F8" w:rsidRDefault="00EF483E" w:rsidP="00EF483E">
      <w:pPr>
        <w:spacing w:after="0"/>
        <w:jc w:val="both"/>
        <w:rPr>
          <w:sz w:val="20"/>
          <w:szCs w:val="28"/>
        </w:rPr>
      </w:pPr>
      <w:r w:rsidRPr="00DA72F8">
        <w:rPr>
          <w:sz w:val="20"/>
          <w:szCs w:val="28"/>
        </w:rPr>
        <w:t>Ne prennent pas garde aux berceaux</w:t>
      </w:r>
      <w:r w:rsidR="00F163D1">
        <w:rPr>
          <w:sz w:val="20"/>
          <w:szCs w:val="28"/>
        </w:rPr>
        <w:t xml:space="preserve"> A</w:t>
      </w:r>
      <w:r w:rsidR="00F163D1">
        <w:rPr>
          <w:sz w:val="20"/>
          <w:szCs w:val="28"/>
        </w:rPr>
        <w:tab/>
      </w:r>
      <w:r w:rsidR="00F163D1">
        <w:rPr>
          <w:sz w:val="20"/>
          <w:szCs w:val="28"/>
        </w:rPr>
        <w:tab/>
      </w:r>
      <w:r w:rsidR="00F163D1">
        <w:rPr>
          <w:sz w:val="20"/>
          <w:szCs w:val="28"/>
        </w:rPr>
        <w:tab/>
        <w:t>Rimes suffisantes ou riches.</w:t>
      </w:r>
    </w:p>
    <w:p w14:paraId="2708B225" w14:textId="4CCA203B" w:rsidR="00EF483E" w:rsidRPr="00DA72F8" w:rsidRDefault="00EF483E" w:rsidP="00F163D1">
      <w:pPr>
        <w:spacing w:after="120"/>
        <w:ind w:left="4248" w:hanging="4248"/>
        <w:jc w:val="both"/>
        <w:rPr>
          <w:sz w:val="20"/>
          <w:szCs w:val="28"/>
        </w:rPr>
      </w:pPr>
      <w:r>
        <w:rPr>
          <w:sz w:val="20"/>
          <w:szCs w:val="28"/>
        </w:rPr>
        <w:t>Que la main des femmes balance.</w:t>
      </w:r>
      <w:r w:rsidR="00F163D1">
        <w:rPr>
          <w:sz w:val="20"/>
          <w:szCs w:val="28"/>
        </w:rPr>
        <w:t xml:space="preserve"> B</w:t>
      </w:r>
      <w:r w:rsidR="00F163D1">
        <w:rPr>
          <w:sz w:val="20"/>
          <w:szCs w:val="28"/>
        </w:rPr>
        <w:tab/>
      </w:r>
      <w:r w:rsidR="00F163D1">
        <w:rPr>
          <w:sz w:val="20"/>
          <w:szCs w:val="28"/>
        </w:rPr>
        <w:tab/>
      </w:r>
      <w:proofErr w:type="spellStart"/>
      <w:r w:rsidR="00F163D1">
        <w:rPr>
          <w:sz w:val="20"/>
          <w:szCs w:val="28"/>
        </w:rPr>
        <w:t>b</w:t>
      </w:r>
      <w:proofErr w:type="spellEnd"/>
      <w:r w:rsidR="00F163D1">
        <w:rPr>
          <w:sz w:val="20"/>
          <w:szCs w:val="28"/>
        </w:rPr>
        <w:t>) On crée une analogie entre les deux (point de comparaison : les vaisseaux et les berceaux se balancent de la même façon</w:t>
      </w:r>
      <w:r w:rsidR="008A1C82">
        <w:rPr>
          <w:sz w:val="20"/>
          <w:szCs w:val="28"/>
        </w:rPr>
        <w:t>)</w:t>
      </w:r>
    </w:p>
    <w:p w14:paraId="13A6F4FC" w14:textId="77777777" w:rsidR="00EF483E" w:rsidRPr="00DA72F8" w:rsidRDefault="00EF483E" w:rsidP="00EF483E">
      <w:pPr>
        <w:spacing w:after="0"/>
        <w:ind w:hanging="142"/>
        <w:jc w:val="both"/>
        <w:rPr>
          <w:sz w:val="20"/>
          <w:szCs w:val="28"/>
        </w:rPr>
      </w:pPr>
      <w:r w:rsidRPr="00754E13">
        <w:rPr>
          <w:sz w:val="16"/>
          <w:szCs w:val="28"/>
        </w:rPr>
        <w:t>5</w:t>
      </w:r>
      <w:r>
        <w:rPr>
          <w:sz w:val="20"/>
          <w:szCs w:val="28"/>
        </w:rPr>
        <w:t xml:space="preserve"> </w:t>
      </w:r>
      <w:r w:rsidRPr="00DA72F8">
        <w:rPr>
          <w:sz w:val="20"/>
          <w:szCs w:val="28"/>
        </w:rPr>
        <w:t xml:space="preserve">Mais viendra le jour des adieux ; </w:t>
      </w:r>
    </w:p>
    <w:p w14:paraId="07111C3A" w14:textId="77777777" w:rsidR="00EF483E" w:rsidRPr="00DA72F8" w:rsidRDefault="00EF483E" w:rsidP="00EF483E">
      <w:pPr>
        <w:spacing w:after="0"/>
        <w:jc w:val="both"/>
        <w:rPr>
          <w:sz w:val="20"/>
          <w:szCs w:val="28"/>
        </w:rPr>
      </w:pPr>
      <w:r w:rsidRPr="00DA72F8">
        <w:rPr>
          <w:sz w:val="20"/>
          <w:szCs w:val="28"/>
        </w:rPr>
        <w:t xml:space="preserve">Car il faut que les femmes pleurent </w:t>
      </w:r>
    </w:p>
    <w:p w14:paraId="367484C9" w14:textId="77777777" w:rsidR="00EF483E" w:rsidRPr="00DA72F8" w:rsidRDefault="00EF483E" w:rsidP="00EF483E">
      <w:pPr>
        <w:spacing w:after="0"/>
        <w:jc w:val="both"/>
        <w:rPr>
          <w:sz w:val="20"/>
          <w:szCs w:val="28"/>
        </w:rPr>
      </w:pPr>
      <w:r w:rsidRPr="00DA72F8">
        <w:rPr>
          <w:sz w:val="20"/>
          <w:szCs w:val="28"/>
        </w:rPr>
        <w:t xml:space="preserve">Et que les hommes curieux </w:t>
      </w:r>
    </w:p>
    <w:p w14:paraId="2F16D0D6" w14:textId="77777777" w:rsidR="00EF483E" w:rsidRPr="00DA72F8" w:rsidRDefault="00EF483E" w:rsidP="00EF483E">
      <w:pPr>
        <w:spacing w:after="120"/>
        <w:jc w:val="both"/>
        <w:rPr>
          <w:sz w:val="20"/>
          <w:szCs w:val="28"/>
        </w:rPr>
      </w:pPr>
      <w:r w:rsidRPr="00DA72F8">
        <w:rPr>
          <w:sz w:val="20"/>
          <w:szCs w:val="28"/>
        </w:rPr>
        <w:t>Ten</w:t>
      </w:r>
      <w:r>
        <w:rPr>
          <w:sz w:val="20"/>
          <w:szCs w:val="28"/>
        </w:rPr>
        <w:t>tent les horizons qui leurrent.</w:t>
      </w:r>
    </w:p>
    <w:p w14:paraId="195675F7" w14:textId="77777777" w:rsidR="00EF483E" w:rsidRPr="00DA72F8" w:rsidRDefault="00EF483E" w:rsidP="00EF483E">
      <w:pPr>
        <w:spacing w:after="0"/>
        <w:jc w:val="both"/>
        <w:rPr>
          <w:sz w:val="20"/>
          <w:szCs w:val="28"/>
        </w:rPr>
      </w:pPr>
      <w:r w:rsidRPr="00DA72F8">
        <w:rPr>
          <w:sz w:val="20"/>
          <w:szCs w:val="28"/>
        </w:rPr>
        <w:t xml:space="preserve">Et ce jour-là les grands vaisseaux, </w:t>
      </w:r>
    </w:p>
    <w:p w14:paraId="24F83E81" w14:textId="77777777" w:rsidR="00EF483E" w:rsidRPr="00DA72F8" w:rsidRDefault="00EF483E" w:rsidP="00EF483E">
      <w:pPr>
        <w:spacing w:after="0"/>
        <w:ind w:hanging="142"/>
        <w:jc w:val="both"/>
        <w:rPr>
          <w:sz w:val="20"/>
          <w:szCs w:val="28"/>
        </w:rPr>
      </w:pPr>
      <w:r w:rsidRPr="00754E13">
        <w:rPr>
          <w:sz w:val="16"/>
          <w:szCs w:val="28"/>
        </w:rPr>
        <w:t>10</w:t>
      </w:r>
      <w:r>
        <w:rPr>
          <w:sz w:val="20"/>
          <w:szCs w:val="28"/>
        </w:rPr>
        <w:t xml:space="preserve"> </w:t>
      </w:r>
      <w:r w:rsidRPr="00DA72F8">
        <w:rPr>
          <w:sz w:val="20"/>
          <w:szCs w:val="28"/>
        </w:rPr>
        <w:t xml:space="preserve">Fuyant le port qui diminue, </w:t>
      </w:r>
    </w:p>
    <w:p w14:paraId="62829010" w14:textId="77777777" w:rsidR="00EF483E" w:rsidRPr="00DA72F8" w:rsidRDefault="00EF483E" w:rsidP="00EF483E">
      <w:pPr>
        <w:spacing w:after="0"/>
        <w:jc w:val="both"/>
        <w:rPr>
          <w:sz w:val="20"/>
          <w:szCs w:val="28"/>
        </w:rPr>
      </w:pPr>
      <w:r w:rsidRPr="00DA72F8">
        <w:rPr>
          <w:sz w:val="20"/>
          <w:szCs w:val="28"/>
        </w:rPr>
        <w:t xml:space="preserve">Sentent leur masse retenue </w:t>
      </w:r>
    </w:p>
    <w:p w14:paraId="45DD8E4E" w14:textId="66F176BE" w:rsidR="00EF483E" w:rsidRDefault="00EF483E" w:rsidP="00EF483E">
      <w:pPr>
        <w:spacing w:after="0"/>
        <w:jc w:val="both"/>
        <w:rPr>
          <w:sz w:val="20"/>
          <w:szCs w:val="28"/>
        </w:rPr>
      </w:pPr>
      <w:r w:rsidRPr="00DA72F8">
        <w:rPr>
          <w:sz w:val="20"/>
          <w:szCs w:val="28"/>
        </w:rPr>
        <w:t>Par l'âme des lointains berceaux.</w:t>
      </w:r>
      <w:r>
        <w:rPr>
          <w:sz w:val="20"/>
          <w:szCs w:val="28"/>
        </w:rPr>
        <w:t xml:space="preserve"> (Sully Prudhomme)</w:t>
      </w:r>
    </w:p>
    <w:p w14:paraId="58653CED" w14:textId="44A24A36" w:rsidR="000E6628" w:rsidRDefault="000E6628" w:rsidP="00EF483E">
      <w:pPr>
        <w:spacing w:after="0"/>
        <w:jc w:val="both"/>
        <w:rPr>
          <w:sz w:val="20"/>
          <w:szCs w:val="28"/>
        </w:rPr>
      </w:pPr>
    </w:p>
    <w:p w14:paraId="2105C9F1" w14:textId="79C42E15" w:rsidR="000E6628" w:rsidRPr="000E6628" w:rsidRDefault="000E6628" w:rsidP="00EF483E">
      <w:pPr>
        <w:spacing w:after="0"/>
        <w:jc w:val="both"/>
        <w:rPr>
          <w:b/>
          <w:bCs/>
          <w:sz w:val="20"/>
          <w:szCs w:val="28"/>
        </w:rPr>
      </w:pPr>
      <w:r w:rsidRPr="000E6628">
        <w:rPr>
          <w:b/>
          <w:bCs/>
          <w:sz w:val="20"/>
          <w:szCs w:val="28"/>
        </w:rPr>
        <w:t xml:space="preserve">Vaisseaux : navires </w:t>
      </w:r>
      <w:r w:rsidRPr="000E6628">
        <w:rPr>
          <w:b/>
          <w:bCs/>
          <w:sz w:val="20"/>
          <w:szCs w:val="28"/>
        </w:rPr>
        <w:tab/>
        <w:t xml:space="preserve">Houle : le roulis des vagues </w:t>
      </w:r>
      <w:r w:rsidRPr="000E6628">
        <w:rPr>
          <w:b/>
          <w:bCs/>
          <w:sz w:val="20"/>
          <w:szCs w:val="28"/>
        </w:rPr>
        <w:tab/>
        <w:t>Leurrer : tromper</w:t>
      </w:r>
      <w:r w:rsidRPr="000E6628">
        <w:rPr>
          <w:b/>
          <w:bCs/>
          <w:sz w:val="20"/>
          <w:szCs w:val="28"/>
        </w:rPr>
        <w:tab/>
      </w:r>
    </w:p>
    <w:p w14:paraId="5FA90DAB" w14:textId="77777777" w:rsidR="00EF483E" w:rsidRPr="00DA72F8" w:rsidRDefault="00EF483E" w:rsidP="00EF483E">
      <w:pPr>
        <w:spacing w:after="0"/>
        <w:jc w:val="both"/>
        <w:rPr>
          <w:sz w:val="20"/>
          <w:szCs w:val="28"/>
        </w:rPr>
      </w:pPr>
    </w:p>
    <w:p w14:paraId="737E2FF6" w14:textId="77777777" w:rsidR="00EF483E" w:rsidRPr="00D72AED" w:rsidRDefault="00EF483E" w:rsidP="00D53043">
      <w:pPr>
        <w:pStyle w:val="Paragraphedeliste"/>
        <w:numPr>
          <w:ilvl w:val="0"/>
          <w:numId w:val="12"/>
        </w:numPr>
        <w:shd w:val="clear" w:color="auto" w:fill="D5DCE4" w:themeFill="text2" w:themeFillTint="33"/>
        <w:spacing w:after="120"/>
        <w:ind w:left="357" w:hanging="357"/>
        <w:contextualSpacing w:val="0"/>
        <w:jc w:val="both"/>
        <w:rPr>
          <w:i/>
          <w:sz w:val="24"/>
          <w:szCs w:val="28"/>
        </w:rPr>
      </w:pPr>
      <w:r w:rsidRPr="00D72AED">
        <w:rPr>
          <w:i/>
          <w:sz w:val="24"/>
          <w:szCs w:val="28"/>
        </w:rPr>
        <w:t>La strophe</w:t>
      </w:r>
    </w:p>
    <w:p w14:paraId="4B02DE36" w14:textId="77777777" w:rsidR="00EF483E" w:rsidRDefault="00EF483E" w:rsidP="00EF483E">
      <w:pPr>
        <w:pBdr>
          <w:bottom w:val="single" w:sz="12" w:space="1" w:color="auto"/>
        </w:pBdr>
        <w:spacing w:after="120"/>
        <w:jc w:val="both"/>
        <w:rPr>
          <w:szCs w:val="28"/>
        </w:rPr>
      </w:pPr>
      <w:r w:rsidRPr="00D72AED">
        <w:rPr>
          <w:b/>
          <w:szCs w:val="28"/>
        </w:rPr>
        <w:t>Exercice 9.</w:t>
      </w:r>
      <w:r>
        <w:rPr>
          <w:szCs w:val="28"/>
        </w:rPr>
        <w:t xml:space="preserve"> </w:t>
      </w:r>
      <w:r w:rsidRPr="00D72AED">
        <w:rPr>
          <w:szCs w:val="28"/>
          <w:highlight w:val="lightGray"/>
        </w:rPr>
        <w:t>a.</w:t>
      </w:r>
      <w:r>
        <w:rPr>
          <w:szCs w:val="28"/>
        </w:rPr>
        <w:t xml:space="preserve"> Identifiez les strophes suivantes en fonction du nombre de leurs vers. Pourquoi peut-on dire qu’elles possèdent une unité syntaxique ? </w:t>
      </w:r>
      <w:r w:rsidRPr="00D72AED">
        <w:rPr>
          <w:szCs w:val="28"/>
          <w:highlight w:val="lightGray"/>
        </w:rPr>
        <w:t>b.</w:t>
      </w:r>
      <w:r>
        <w:rPr>
          <w:szCs w:val="28"/>
        </w:rPr>
        <w:t xml:space="preserve"> Quel thème chaque strophe développe-t-elle ? Relevez le champ lexical qui lui correspond.</w:t>
      </w:r>
    </w:p>
    <w:p w14:paraId="4813A28C" w14:textId="77777777" w:rsidR="00EF483E" w:rsidRPr="00A11EC3" w:rsidRDefault="00EF483E" w:rsidP="00D53043">
      <w:pPr>
        <w:pStyle w:val="Paragraphedeliste"/>
        <w:numPr>
          <w:ilvl w:val="0"/>
          <w:numId w:val="15"/>
        </w:numPr>
        <w:spacing w:after="0"/>
        <w:jc w:val="both"/>
        <w:rPr>
          <w:color w:val="000000" w:themeColor="text1"/>
          <w:sz w:val="20"/>
          <w:szCs w:val="28"/>
        </w:rPr>
      </w:pPr>
      <w:r w:rsidRPr="00A11EC3">
        <w:rPr>
          <w:color w:val="000000" w:themeColor="text1"/>
          <w:sz w:val="20"/>
          <w:szCs w:val="28"/>
        </w:rPr>
        <w:t>Si l’eau pouvait éteindre un brasier amoureux,</w:t>
      </w:r>
    </w:p>
    <w:p w14:paraId="344FA209" w14:textId="77777777" w:rsidR="00EF483E" w:rsidRPr="00A11EC3" w:rsidRDefault="00EF483E" w:rsidP="00EF483E">
      <w:pPr>
        <w:pStyle w:val="Paragraphedeliste"/>
        <w:spacing w:after="0"/>
        <w:jc w:val="both"/>
        <w:rPr>
          <w:color w:val="000000" w:themeColor="text1"/>
          <w:sz w:val="20"/>
          <w:szCs w:val="28"/>
        </w:rPr>
      </w:pPr>
      <w:r w:rsidRPr="00A11EC3">
        <w:rPr>
          <w:color w:val="000000" w:themeColor="text1"/>
          <w:sz w:val="20"/>
          <w:szCs w:val="28"/>
        </w:rPr>
        <w:t>Ton amour qui me brûle est si fort douloureux,</w:t>
      </w:r>
    </w:p>
    <w:p w14:paraId="6E08108E" w14:textId="01435E04" w:rsidR="00EF483E" w:rsidRPr="00A11EC3" w:rsidRDefault="00EF483E" w:rsidP="00EF483E">
      <w:pPr>
        <w:pStyle w:val="Paragraphedeliste"/>
        <w:spacing w:after="120"/>
        <w:contextualSpacing w:val="0"/>
        <w:jc w:val="both"/>
        <w:rPr>
          <w:color w:val="000000" w:themeColor="text1"/>
          <w:sz w:val="20"/>
          <w:szCs w:val="28"/>
        </w:rPr>
      </w:pPr>
      <w:r w:rsidRPr="00A11EC3">
        <w:rPr>
          <w:color w:val="000000" w:themeColor="text1"/>
          <w:sz w:val="20"/>
          <w:szCs w:val="28"/>
        </w:rPr>
        <w:t>Que j’eusse éteint son feu de la mer de mes larmes. (Marbeuf)</w:t>
      </w:r>
    </w:p>
    <w:p w14:paraId="466FF6E5" w14:textId="77777777" w:rsidR="00EF483E" w:rsidRPr="00D72AED" w:rsidRDefault="00EF483E" w:rsidP="00D53043">
      <w:pPr>
        <w:pStyle w:val="Paragraphedeliste"/>
        <w:numPr>
          <w:ilvl w:val="0"/>
          <w:numId w:val="15"/>
        </w:numPr>
        <w:spacing w:after="0"/>
        <w:jc w:val="both"/>
        <w:rPr>
          <w:sz w:val="20"/>
          <w:szCs w:val="28"/>
        </w:rPr>
      </w:pPr>
      <w:r w:rsidRPr="00D72AED">
        <w:rPr>
          <w:sz w:val="20"/>
          <w:szCs w:val="28"/>
        </w:rPr>
        <w:t>Rivière, fontaine et ruisseau</w:t>
      </w:r>
    </w:p>
    <w:p w14:paraId="505F8AD4" w14:textId="77777777" w:rsidR="00EF483E" w:rsidRPr="00D72AED" w:rsidRDefault="00EF483E" w:rsidP="00EF483E">
      <w:pPr>
        <w:pStyle w:val="Paragraphedeliste"/>
        <w:spacing w:after="0"/>
        <w:jc w:val="both"/>
        <w:rPr>
          <w:sz w:val="20"/>
          <w:szCs w:val="28"/>
        </w:rPr>
      </w:pPr>
      <w:r w:rsidRPr="00D72AED">
        <w:rPr>
          <w:sz w:val="20"/>
          <w:szCs w:val="28"/>
        </w:rPr>
        <w:t>Portent en livrée jolie,</w:t>
      </w:r>
    </w:p>
    <w:p w14:paraId="7C5DC679" w14:textId="77777777" w:rsidR="00EF483E" w:rsidRPr="00D72AED" w:rsidRDefault="00EF483E" w:rsidP="00EF483E">
      <w:pPr>
        <w:pStyle w:val="Paragraphedeliste"/>
        <w:spacing w:after="0"/>
        <w:jc w:val="both"/>
        <w:rPr>
          <w:sz w:val="20"/>
          <w:szCs w:val="28"/>
        </w:rPr>
      </w:pPr>
      <w:r w:rsidRPr="00D72AED">
        <w:rPr>
          <w:sz w:val="20"/>
          <w:szCs w:val="28"/>
        </w:rPr>
        <w:t>Gouttes d’argent d’orfèvrerie,</w:t>
      </w:r>
    </w:p>
    <w:p w14:paraId="3493F988" w14:textId="77777777" w:rsidR="00EF483E" w:rsidRPr="00D72AED" w:rsidRDefault="00EF483E" w:rsidP="00EF483E">
      <w:pPr>
        <w:pStyle w:val="Paragraphedeliste"/>
        <w:spacing w:after="0"/>
        <w:jc w:val="both"/>
        <w:rPr>
          <w:sz w:val="20"/>
          <w:szCs w:val="28"/>
        </w:rPr>
      </w:pPr>
      <w:r w:rsidRPr="00D72AED">
        <w:rPr>
          <w:sz w:val="20"/>
          <w:szCs w:val="28"/>
        </w:rPr>
        <w:t>Chacun s’habille de nouveau :</w:t>
      </w:r>
    </w:p>
    <w:p w14:paraId="2BD8ADB3" w14:textId="77777777" w:rsidR="00EF483E" w:rsidRPr="00D72AED" w:rsidRDefault="00EF483E" w:rsidP="00EF483E">
      <w:pPr>
        <w:pStyle w:val="Paragraphedeliste"/>
        <w:spacing w:after="120"/>
        <w:contextualSpacing w:val="0"/>
        <w:jc w:val="both"/>
        <w:rPr>
          <w:sz w:val="20"/>
          <w:szCs w:val="28"/>
        </w:rPr>
      </w:pPr>
      <w:r w:rsidRPr="00D72AED">
        <w:rPr>
          <w:sz w:val="20"/>
          <w:szCs w:val="28"/>
        </w:rPr>
        <w:t>Le temps a laissé son manteau. (Charles D’Orléans)</w:t>
      </w:r>
    </w:p>
    <w:p w14:paraId="328C76F5" w14:textId="77777777" w:rsidR="00EF483E" w:rsidRPr="00D72AED" w:rsidRDefault="00EF483E" w:rsidP="00D53043">
      <w:pPr>
        <w:pStyle w:val="Paragraphedeliste"/>
        <w:numPr>
          <w:ilvl w:val="0"/>
          <w:numId w:val="15"/>
        </w:numPr>
        <w:spacing w:after="0"/>
        <w:jc w:val="both"/>
        <w:rPr>
          <w:sz w:val="20"/>
          <w:szCs w:val="28"/>
        </w:rPr>
      </w:pPr>
      <w:r w:rsidRPr="00D72AED">
        <w:rPr>
          <w:sz w:val="20"/>
          <w:szCs w:val="28"/>
        </w:rPr>
        <w:t>Midi, Roi des étés, épandu sur la plaine,</w:t>
      </w:r>
    </w:p>
    <w:p w14:paraId="51BC610E" w14:textId="77777777" w:rsidR="00EF483E" w:rsidRPr="00D72AED" w:rsidRDefault="00EF483E" w:rsidP="00EF483E">
      <w:pPr>
        <w:pStyle w:val="Paragraphedeliste"/>
        <w:spacing w:after="0"/>
        <w:jc w:val="both"/>
        <w:rPr>
          <w:sz w:val="20"/>
          <w:szCs w:val="28"/>
        </w:rPr>
      </w:pPr>
      <w:r w:rsidRPr="00D72AED">
        <w:rPr>
          <w:sz w:val="20"/>
          <w:szCs w:val="28"/>
        </w:rPr>
        <w:t>Tombe en nappes d’argent des hauteurs du ciel bleu.</w:t>
      </w:r>
    </w:p>
    <w:p w14:paraId="42E43DF0" w14:textId="77777777" w:rsidR="00EF483E" w:rsidRPr="00D72AED" w:rsidRDefault="00EF483E" w:rsidP="00EF483E">
      <w:pPr>
        <w:pStyle w:val="Paragraphedeliste"/>
        <w:spacing w:after="0"/>
        <w:jc w:val="both"/>
        <w:rPr>
          <w:sz w:val="20"/>
          <w:szCs w:val="28"/>
        </w:rPr>
      </w:pPr>
      <w:r w:rsidRPr="00D72AED">
        <w:rPr>
          <w:sz w:val="20"/>
          <w:szCs w:val="28"/>
        </w:rPr>
        <w:t>Tout se tait. L’air flamboie et brûle sans haleine ;</w:t>
      </w:r>
    </w:p>
    <w:p w14:paraId="4928F096" w14:textId="77777777" w:rsidR="00EF483E" w:rsidRDefault="00EF483E" w:rsidP="00EF483E">
      <w:pPr>
        <w:pStyle w:val="Paragraphedeliste"/>
        <w:spacing w:after="0"/>
        <w:jc w:val="both"/>
        <w:rPr>
          <w:sz w:val="20"/>
          <w:szCs w:val="28"/>
        </w:rPr>
      </w:pPr>
      <w:r w:rsidRPr="00D72AED">
        <w:rPr>
          <w:sz w:val="20"/>
          <w:szCs w:val="28"/>
        </w:rPr>
        <w:t xml:space="preserve">La Terre est assoupie en sa robe de feu. (Leconte de </w:t>
      </w:r>
      <w:proofErr w:type="spellStart"/>
      <w:r w:rsidRPr="00D72AED">
        <w:rPr>
          <w:sz w:val="20"/>
          <w:szCs w:val="28"/>
        </w:rPr>
        <w:t>Lisle</w:t>
      </w:r>
      <w:proofErr w:type="spellEnd"/>
      <w:r w:rsidRPr="00D72AED">
        <w:rPr>
          <w:sz w:val="20"/>
          <w:szCs w:val="28"/>
        </w:rPr>
        <w:t>)</w:t>
      </w:r>
    </w:p>
    <w:p w14:paraId="0F851C31" w14:textId="77777777" w:rsidR="00D07824" w:rsidRDefault="00D07824" w:rsidP="00D53043">
      <w:pPr>
        <w:pStyle w:val="Paragraphedeliste"/>
        <w:numPr>
          <w:ilvl w:val="0"/>
          <w:numId w:val="3"/>
        </w:numPr>
        <w:pBdr>
          <w:bottom w:val="single" w:sz="12" w:space="1" w:color="auto"/>
        </w:pBdr>
        <w:jc w:val="both"/>
        <w:rPr>
          <w:b/>
          <w:sz w:val="28"/>
          <w:szCs w:val="28"/>
        </w:rPr>
      </w:pPr>
      <w:r w:rsidRPr="00590725">
        <w:rPr>
          <w:b/>
          <w:sz w:val="28"/>
          <w:szCs w:val="28"/>
        </w:rPr>
        <w:lastRenderedPageBreak/>
        <w:t>Rappel : quelques figures de style</w:t>
      </w:r>
    </w:p>
    <w:p w14:paraId="00973F13" w14:textId="77777777" w:rsidR="00D07824" w:rsidRPr="00CD0F38" w:rsidRDefault="00D07824" w:rsidP="00D07824">
      <w:pPr>
        <w:jc w:val="both"/>
        <w:rPr>
          <w:i/>
        </w:rPr>
      </w:pPr>
      <w:r w:rsidRPr="00CD0F38">
        <w:rPr>
          <w:i/>
        </w:rPr>
        <w:t>2.1) Figures connues</w:t>
      </w:r>
    </w:p>
    <w:p w14:paraId="455B6304" w14:textId="77777777" w:rsidR="00D07824" w:rsidRDefault="00D07824" w:rsidP="00D07824">
      <w:pPr>
        <w:jc w:val="both"/>
      </w:pPr>
      <w:r w:rsidRPr="0034470B">
        <w:t>Normalement, tu connais déjà la plupart des figures de style suivantes. C’</w:t>
      </w:r>
      <w:r>
        <w:t>est pourquoi cette</w:t>
      </w:r>
      <w:r w:rsidRPr="0034470B">
        <w:t xml:space="preserve"> liste </w:t>
      </w:r>
      <w:r>
        <w:t>s</w:t>
      </w:r>
      <w:r w:rsidRPr="0034470B">
        <w:t>e présente sous la forme d’un exercice lacunaire : complète les blancs.</w:t>
      </w:r>
    </w:p>
    <w:p w14:paraId="5DF26340"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r w:rsidRPr="0034470B">
        <w:rPr>
          <w:rFonts w:ascii="Times New Roman" w:eastAsia="Times New Roman" w:hAnsi="Times New Roman" w:cs="Times New Roman"/>
          <w:b/>
          <w:sz w:val="24"/>
          <w:szCs w:val="24"/>
          <w:lang w:val="fr-FR" w:eastAsia="fr-FR"/>
        </w:rPr>
        <w:t>a) Les figures d’analogie</w:t>
      </w:r>
    </w:p>
    <w:p w14:paraId="36D6688A"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p>
    <w:p w14:paraId="5A754B40" w14:textId="77777777" w:rsidR="00D07824" w:rsidRPr="0034470B"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34470B">
        <w:rPr>
          <w:rFonts w:ascii="Times New Roman" w:eastAsia="Times New Roman" w:hAnsi="Times New Roman" w:cs="Times New Roman"/>
          <w:b/>
          <w:sz w:val="24"/>
          <w:szCs w:val="24"/>
          <w:lang w:val="fr-FR" w:eastAsia="fr-FR"/>
        </w:rPr>
        <w:t>Comparaison :</w:t>
      </w:r>
      <w:r w:rsidRPr="00384F57">
        <w:rPr>
          <w:rFonts w:ascii="Times New Roman" w:eastAsia="Times New Roman" w:hAnsi="Times New Roman" w:cs="Times New Roman"/>
          <w:color w:val="BFBFBF" w:themeColor="background1" w:themeShade="BF"/>
          <w:sz w:val="24"/>
          <w:szCs w:val="24"/>
          <w:lang w:val="fr-FR" w:eastAsia="fr-FR"/>
        </w:rPr>
        <w:t xml:space="preserve"> __________________________________________________________</w:t>
      </w:r>
    </w:p>
    <w:p w14:paraId="60D4BD46" w14:textId="77777777" w:rsidR="00D07824" w:rsidRPr="0034470B"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i/>
          <w:sz w:val="24"/>
          <w:szCs w:val="24"/>
          <w:lang w:val="fr-FR" w:eastAsia="fr-FR"/>
        </w:rPr>
        <w:t>Ex. Je suis comme un lion en cage.</w:t>
      </w:r>
    </w:p>
    <w:p w14:paraId="5C6E1D44" w14:textId="77777777" w:rsidR="00D07824" w:rsidRPr="0034470B" w:rsidRDefault="00D07824" w:rsidP="00D07824">
      <w:pPr>
        <w:spacing w:after="0" w:line="240" w:lineRule="auto"/>
        <w:ind w:left="540"/>
        <w:jc w:val="both"/>
        <w:rPr>
          <w:rFonts w:ascii="Times New Roman" w:eastAsia="Times New Roman" w:hAnsi="Times New Roman" w:cs="Times New Roman"/>
          <w:i/>
          <w:sz w:val="16"/>
          <w:szCs w:val="16"/>
          <w:lang w:val="fr-FR" w:eastAsia="fr-FR"/>
        </w:rPr>
      </w:pPr>
    </w:p>
    <w:p w14:paraId="076596B1" w14:textId="77777777" w:rsidR="00D07824" w:rsidRPr="0034470B"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384F57">
        <w:rPr>
          <w:rFonts w:ascii="Times New Roman" w:eastAsia="Times New Roman" w:hAnsi="Times New Roman" w:cs="Times New Roman"/>
          <w:b/>
          <w:color w:val="BFBFBF" w:themeColor="background1" w:themeShade="BF"/>
          <w:sz w:val="24"/>
          <w:szCs w:val="24"/>
          <w:lang w:val="fr-FR" w:eastAsia="fr-FR"/>
        </w:rPr>
        <w:t>_______________________</w:t>
      </w:r>
      <w:r w:rsidRPr="0034470B">
        <w:rPr>
          <w:rFonts w:ascii="Times New Roman" w:eastAsia="Times New Roman" w:hAnsi="Times New Roman" w:cs="Times New Roman"/>
          <w:b/>
          <w:sz w:val="24"/>
          <w:szCs w:val="24"/>
          <w:lang w:val="fr-FR" w:eastAsia="fr-FR"/>
        </w:rPr>
        <w:t> :</w:t>
      </w:r>
      <w:r w:rsidRPr="0034470B">
        <w:rPr>
          <w:rFonts w:ascii="Times New Roman" w:eastAsia="Times New Roman" w:hAnsi="Times New Roman" w:cs="Times New Roman"/>
          <w:sz w:val="24"/>
          <w:szCs w:val="24"/>
          <w:lang w:val="fr-FR" w:eastAsia="fr-FR"/>
        </w:rPr>
        <w:t xml:space="preserve"> création d’une relation de similitude entre deux objets mais sans terme de comparaison.</w:t>
      </w:r>
    </w:p>
    <w:p w14:paraId="5F52C7BC" w14:textId="77777777" w:rsidR="00D07824" w:rsidRPr="0034470B"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i/>
          <w:sz w:val="24"/>
          <w:szCs w:val="24"/>
          <w:lang w:val="fr-FR" w:eastAsia="fr-FR"/>
        </w:rPr>
        <w:t>Ex. C’est un vrai lion.</w:t>
      </w:r>
    </w:p>
    <w:p w14:paraId="05C5636C" w14:textId="77777777" w:rsidR="00D07824" w:rsidRPr="0034470B" w:rsidRDefault="00D07824" w:rsidP="00D07824">
      <w:pPr>
        <w:spacing w:after="0" w:line="240" w:lineRule="auto"/>
        <w:ind w:left="540"/>
        <w:jc w:val="both"/>
        <w:rPr>
          <w:rFonts w:ascii="Times New Roman" w:eastAsia="Times New Roman" w:hAnsi="Times New Roman" w:cs="Times New Roman"/>
          <w:i/>
          <w:sz w:val="16"/>
          <w:szCs w:val="16"/>
          <w:lang w:val="fr-FR" w:eastAsia="fr-FR"/>
        </w:rPr>
      </w:pPr>
    </w:p>
    <w:p w14:paraId="0083DDD6" w14:textId="77777777" w:rsidR="00D07824" w:rsidRPr="0034470B"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384F57">
        <w:rPr>
          <w:rFonts w:ascii="Times New Roman" w:eastAsia="Times New Roman" w:hAnsi="Times New Roman" w:cs="Times New Roman"/>
          <w:b/>
          <w:color w:val="BFBFBF" w:themeColor="background1" w:themeShade="BF"/>
          <w:sz w:val="24"/>
          <w:szCs w:val="24"/>
          <w:lang w:val="fr-FR" w:eastAsia="fr-FR"/>
        </w:rPr>
        <w:t>_____________________ </w:t>
      </w:r>
      <w:r w:rsidRPr="0034470B">
        <w:rPr>
          <w:rFonts w:ascii="Times New Roman" w:eastAsia="Times New Roman" w:hAnsi="Times New Roman" w:cs="Times New Roman"/>
          <w:b/>
          <w:sz w:val="24"/>
          <w:szCs w:val="24"/>
          <w:lang w:val="fr-FR" w:eastAsia="fr-FR"/>
        </w:rPr>
        <w:t>:</w:t>
      </w:r>
      <w:r w:rsidRPr="0034470B">
        <w:rPr>
          <w:rFonts w:ascii="Times New Roman" w:eastAsia="Times New Roman" w:hAnsi="Times New Roman" w:cs="Times New Roman"/>
          <w:sz w:val="24"/>
          <w:szCs w:val="24"/>
          <w:lang w:val="fr-FR" w:eastAsia="fr-FR"/>
        </w:rPr>
        <w:t xml:space="preserve"> fait de parler de quelque chose comme s’il s’agissait de quelqu’un.</w:t>
      </w:r>
    </w:p>
    <w:p w14:paraId="5DE205AD" w14:textId="77777777" w:rsidR="00D07824"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i/>
          <w:sz w:val="24"/>
          <w:szCs w:val="24"/>
          <w:lang w:val="fr-FR" w:eastAsia="fr-FR"/>
        </w:rPr>
        <w:t>Ex. Ma jeunesse s’est enfouie comme une voleuse.</w:t>
      </w:r>
    </w:p>
    <w:p w14:paraId="43009AC3" w14:textId="77777777" w:rsidR="00D07824"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093DF2C6"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r w:rsidRPr="0034470B">
        <w:rPr>
          <w:rFonts w:ascii="Times New Roman" w:eastAsia="Times New Roman" w:hAnsi="Times New Roman" w:cs="Times New Roman"/>
          <w:b/>
          <w:sz w:val="24"/>
          <w:szCs w:val="24"/>
          <w:lang w:val="fr-FR" w:eastAsia="fr-FR"/>
        </w:rPr>
        <w:t>b) Les figures d’opposition</w:t>
      </w:r>
    </w:p>
    <w:p w14:paraId="289757CB"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p>
    <w:p w14:paraId="510FD39F" w14:textId="77777777" w:rsidR="00D07824" w:rsidRPr="0034470B"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34470B">
        <w:rPr>
          <w:rFonts w:ascii="Times New Roman" w:eastAsia="Times New Roman" w:hAnsi="Times New Roman" w:cs="Times New Roman"/>
          <w:b/>
          <w:sz w:val="24"/>
          <w:szCs w:val="24"/>
          <w:lang w:val="fr-FR" w:eastAsia="fr-FR"/>
        </w:rPr>
        <w:t>Antithèse :</w:t>
      </w:r>
      <w:r w:rsidRPr="0034470B">
        <w:rPr>
          <w:rFonts w:ascii="Times New Roman" w:eastAsia="Times New Roman" w:hAnsi="Times New Roman" w:cs="Times New Roman"/>
          <w:sz w:val="24"/>
          <w:szCs w:val="24"/>
          <w:lang w:val="fr-FR" w:eastAsia="fr-FR"/>
        </w:rPr>
        <w:t xml:space="preserve"> </w:t>
      </w:r>
      <w:r w:rsidRPr="00384F57">
        <w:rPr>
          <w:rFonts w:ascii="Times New Roman" w:eastAsia="Times New Roman" w:hAnsi="Times New Roman" w:cs="Times New Roman"/>
          <w:color w:val="BFBFBF" w:themeColor="background1" w:themeShade="BF"/>
          <w:sz w:val="24"/>
          <w:szCs w:val="24"/>
          <w:lang w:val="fr-FR" w:eastAsia="fr-FR"/>
        </w:rPr>
        <w:t>_____________________________________________________________</w:t>
      </w:r>
    </w:p>
    <w:p w14:paraId="67366289" w14:textId="77777777" w:rsidR="00D07824" w:rsidRPr="0034470B"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34470B">
        <w:rPr>
          <w:rFonts w:ascii="Times New Roman" w:eastAsia="Times New Roman" w:hAnsi="Times New Roman" w:cs="Times New Roman"/>
          <w:i/>
          <w:sz w:val="24"/>
          <w:szCs w:val="24"/>
          <w:lang w:val="fr-FR" w:eastAsia="fr-FR"/>
        </w:rPr>
        <w:tab/>
      </w:r>
      <w:r w:rsidRPr="0034470B">
        <w:rPr>
          <w:rFonts w:ascii="Times New Roman" w:eastAsia="Times New Roman" w:hAnsi="Times New Roman" w:cs="Times New Roman"/>
          <w:i/>
          <w:sz w:val="24"/>
          <w:szCs w:val="24"/>
          <w:lang w:val="fr-FR" w:eastAsia="fr-FR"/>
        </w:rPr>
        <w:tab/>
        <w:t>Ex. Un gros point noir macule l’idée blanche du poète.</w:t>
      </w:r>
    </w:p>
    <w:p w14:paraId="2C6F1190" w14:textId="77777777" w:rsidR="00D07824" w:rsidRPr="0034470B" w:rsidRDefault="00D07824" w:rsidP="00D07824">
      <w:pPr>
        <w:spacing w:after="0" w:line="240" w:lineRule="auto"/>
        <w:ind w:left="540"/>
        <w:jc w:val="both"/>
        <w:rPr>
          <w:rFonts w:ascii="Times New Roman" w:eastAsia="Times New Roman" w:hAnsi="Times New Roman" w:cs="Times New Roman"/>
          <w:i/>
          <w:sz w:val="16"/>
          <w:szCs w:val="16"/>
          <w:lang w:val="fr-FR" w:eastAsia="fr-FR"/>
        </w:rPr>
      </w:pPr>
    </w:p>
    <w:p w14:paraId="3C019B74" w14:textId="77777777" w:rsidR="00D07824" w:rsidRPr="0034470B"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384F57">
        <w:rPr>
          <w:rFonts w:ascii="Times New Roman" w:eastAsia="Times New Roman" w:hAnsi="Times New Roman" w:cs="Times New Roman"/>
          <w:b/>
          <w:color w:val="BFBFBF" w:themeColor="background1" w:themeShade="BF"/>
          <w:sz w:val="24"/>
          <w:szCs w:val="24"/>
          <w:lang w:val="fr-FR" w:eastAsia="fr-FR"/>
        </w:rPr>
        <w:t>__________</w:t>
      </w:r>
      <w:r w:rsidRPr="0034470B">
        <w:rPr>
          <w:rFonts w:ascii="Times New Roman" w:eastAsia="Times New Roman" w:hAnsi="Times New Roman" w:cs="Times New Roman"/>
          <w:b/>
          <w:sz w:val="24"/>
          <w:szCs w:val="24"/>
          <w:lang w:val="fr-FR" w:eastAsia="fr-FR"/>
        </w:rPr>
        <w:t> :</w:t>
      </w:r>
      <w:r w:rsidRPr="0034470B">
        <w:rPr>
          <w:rFonts w:ascii="Times New Roman" w:eastAsia="Times New Roman" w:hAnsi="Times New Roman" w:cs="Times New Roman"/>
          <w:sz w:val="24"/>
          <w:szCs w:val="24"/>
          <w:lang w:val="fr-FR" w:eastAsia="fr-FR"/>
        </w:rPr>
        <w:t xml:space="preserve"> Contradiction entre deux mots voisins.</w:t>
      </w:r>
    </w:p>
    <w:p w14:paraId="24B57853" w14:textId="77777777" w:rsidR="00D07824"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sz w:val="24"/>
          <w:szCs w:val="24"/>
          <w:lang w:val="fr-FR" w:eastAsia="fr-FR"/>
        </w:rPr>
        <w:tab/>
      </w:r>
      <w:r w:rsidRPr="0034470B">
        <w:rPr>
          <w:rFonts w:ascii="Times New Roman" w:eastAsia="Times New Roman" w:hAnsi="Times New Roman" w:cs="Times New Roman"/>
          <w:i/>
          <w:sz w:val="24"/>
          <w:szCs w:val="24"/>
          <w:lang w:val="fr-FR" w:eastAsia="fr-FR"/>
        </w:rPr>
        <w:t>Ex.  Cette obscure clarté qui tombe des étoiles [...]</w:t>
      </w:r>
    </w:p>
    <w:p w14:paraId="60D5D10E" w14:textId="77777777" w:rsidR="00D07824"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05C1FC2D" w14:textId="77777777" w:rsidR="00D07824" w:rsidRDefault="00D07824" w:rsidP="00D07824">
      <w:pPr>
        <w:spacing w:after="0" w:line="240" w:lineRule="auto"/>
        <w:jc w:val="both"/>
        <w:rPr>
          <w:rFonts w:ascii="Times New Roman" w:eastAsia="Times New Roman" w:hAnsi="Times New Roman" w:cs="Times New Roman"/>
          <w:i/>
          <w:sz w:val="24"/>
          <w:szCs w:val="24"/>
          <w:lang w:val="fr-FR" w:eastAsia="fr-FR"/>
        </w:rPr>
      </w:pPr>
      <w:r>
        <w:rPr>
          <w:rFonts w:ascii="Times New Roman" w:eastAsia="Times New Roman" w:hAnsi="Times New Roman" w:cs="Times New Roman"/>
          <w:i/>
          <w:sz w:val="24"/>
          <w:szCs w:val="24"/>
          <w:lang w:val="fr-FR" w:eastAsia="fr-FR"/>
        </w:rPr>
        <w:t>2.2) Exercices</w:t>
      </w:r>
    </w:p>
    <w:p w14:paraId="7DF40803" w14:textId="77777777" w:rsidR="00D07824"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15E447BD" w14:textId="77777777" w:rsidR="00D07824" w:rsidRPr="00CD0F38" w:rsidRDefault="00D07824" w:rsidP="00D07824">
      <w:pPr>
        <w:spacing w:after="0" w:line="240" w:lineRule="auto"/>
        <w:jc w:val="both"/>
        <w:rPr>
          <w:rFonts w:ascii="Times New Roman" w:eastAsia="Times New Roman" w:hAnsi="Times New Roman" w:cs="Times New Roman"/>
          <w:sz w:val="24"/>
          <w:szCs w:val="24"/>
          <w:lang w:val="fr-FR" w:eastAsia="fr-FR"/>
        </w:rPr>
      </w:pPr>
      <w:r w:rsidRPr="00CD0F38">
        <w:rPr>
          <w:rFonts w:ascii="Times New Roman" w:eastAsia="Times New Roman" w:hAnsi="Times New Roman" w:cs="Times New Roman"/>
          <w:sz w:val="24"/>
          <w:szCs w:val="24"/>
          <w:lang w:val="fr-FR" w:eastAsia="fr-FR"/>
        </w:rPr>
        <w:t>Identifie les figures de style suivantes :</w:t>
      </w:r>
    </w:p>
    <w:p w14:paraId="71A0DFD2" w14:textId="77777777" w:rsidR="00D07824" w:rsidRPr="0034470B"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43B7640A"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r w:rsidRPr="0034470B">
        <w:rPr>
          <w:rFonts w:ascii="Times New Roman" w:eastAsia="Times New Roman" w:hAnsi="Times New Roman" w:cs="Times New Roman"/>
          <w:b/>
          <w:sz w:val="24"/>
          <w:szCs w:val="24"/>
          <w:lang w:val="fr-FR" w:eastAsia="fr-FR"/>
        </w:rPr>
        <w:t>a) Les figures d’analogie</w:t>
      </w:r>
    </w:p>
    <w:p w14:paraId="6D85AB12"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p>
    <w:p w14:paraId="3C00D0C5" w14:textId="480CEB52"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 xml:space="preserve">Il est </w:t>
      </w:r>
      <w:r w:rsidRPr="009D4FD3">
        <w:rPr>
          <w:rFonts w:ascii="Times New Roman" w:eastAsia="Times New Roman" w:hAnsi="Times New Roman" w:cs="Times New Roman"/>
          <w:sz w:val="24"/>
          <w:szCs w:val="24"/>
          <w:u w:val="single"/>
          <w:lang w:val="fr-FR" w:eastAsia="fr-FR"/>
        </w:rPr>
        <w:t>comme</w:t>
      </w:r>
      <w:r w:rsidRPr="009D4FD3">
        <w:rPr>
          <w:rFonts w:ascii="Times New Roman" w:eastAsia="Times New Roman" w:hAnsi="Times New Roman" w:cs="Times New Roman"/>
          <w:sz w:val="24"/>
          <w:szCs w:val="24"/>
          <w:lang w:val="fr-FR" w:eastAsia="fr-FR"/>
        </w:rPr>
        <w:t xml:space="preserve"> un poisson dans l’eau</w:t>
      </w:r>
      <w:r w:rsidR="005A63F4" w:rsidRPr="009D4FD3">
        <w:rPr>
          <w:rFonts w:ascii="Times New Roman" w:eastAsia="Times New Roman" w:hAnsi="Times New Roman" w:cs="Times New Roman"/>
          <w:sz w:val="24"/>
          <w:szCs w:val="24"/>
          <w:lang w:val="fr-FR" w:eastAsia="fr-FR"/>
        </w:rPr>
        <w:t xml:space="preserve"> : </w:t>
      </w:r>
    </w:p>
    <w:p w14:paraId="0655D988" w14:textId="32AC9476"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La lune est une faucille d’or</w:t>
      </w:r>
      <w:r w:rsidR="005A63F4" w:rsidRPr="009D4FD3">
        <w:rPr>
          <w:rFonts w:ascii="Times New Roman" w:eastAsia="Times New Roman" w:hAnsi="Times New Roman" w:cs="Times New Roman"/>
          <w:sz w:val="24"/>
          <w:szCs w:val="24"/>
          <w:lang w:val="fr-FR" w:eastAsia="fr-FR"/>
        </w:rPr>
        <w:t xml:space="preserve"> : </w:t>
      </w:r>
    </w:p>
    <w:p w14:paraId="2686E038" w14:textId="21C84D62"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u w:val="single"/>
          <w:lang w:val="fr-FR" w:eastAsia="fr-FR"/>
        </w:rPr>
        <w:t>Tel</w:t>
      </w:r>
      <w:r w:rsidRPr="009D4FD3">
        <w:rPr>
          <w:rFonts w:ascii="Times New Roman" w:eastAsia="Times New Roman" w:hAnsi="Times New Roman" w:cs="Times New Roman"/>
          <w:sz w:val="24"/>
          <w:szCs w:val="24"/>
          <w:lang w:val="fr-FR" w:eastAsia="fr-FR"/>
        </w:rPr>
        <w:t xml:space="preserve"> père, </w:t>
      </w:r>
      <w:r w:rsidRPr="009D4FD3">
        <w:rPr>
          <w:rFonts w:ascii="Times New Roman" w:eastAsia="Times New Roman" w:hAnsi="Times New Roman" w:cs="Times New Roman"/>
          <w:sz w:val="24"/>
          <w:szCs w:val="24"/>
          <w:u w:val="single"/>
          <w:lang w:val="fr-FR" w:eastAsia="fr-FR"/>
        </w:rPr>
        <w:t>tel</w:t>
      </w:r>
      <w:r w:rsidRPr="009D4FD3">
        <w:rPr>
          <w:rFonts w:ascii="Times New Roman" w:eastAsia="Times New Roman" w:hAnsi="Times New Roman" w:cs="Times New Roman"/>
          <w:sz w:val="24"/>
          <w:szCs w:val="24"/>
          <w:lang w:val="fr-FR" w:eastAsia="fr-FR"/>
        </w:rPr>
        <w:t xml:space="preserve"> fils</w:t>
      </w:r>
      <w:r w:rsidR="005A63F4" w:rsidRPr="009D4FD3">
        <w:rPr>
          <w:rFonts w:ascii="Times New Roman" w:eastAsia="Times New Roman" w:hAnsi="Times New Roman" w:cs="Times New Roman"/>
          <w:sz w:val="24"/>
          <w:szCs w:val="24"/>
          <w:lang w:val="fr-FR" w:eastAsia="fr-FR"/>
        </w:rPr>
        <w:t xml:space="preserve"> : </w:t>
      </w:r>
    </w:p>
    <w:p w14:paraId="1F548575" w14:textId="1C4D6C44"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Vous êtes un beau ciel d’automne (Baudelaire)</w:t>
      </w:r>
      <w:r w:rsidR="005A63F4" w:rsidRPr="009D4FD3">
        <w:rPr>
          <w:rFonts w:ascii="Times New Roman" w:eastAsia="Times New Roman" w:hAnsi="Times New Roman" w:cs="Times New Roman"/>
          <w:sz w:val="24"/>
          <w:szCs w:val="24"/>
          <w:lang w:val="fr-FR" w:eastAsia="fr-FR"/>
        </w:rPr>
        <w:t xml:space="preserve"> : </w:t>
      </w:r>
    </w:p>
    <w:p w14:paraId="0890AD6D" w14:textId="613F2100"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L’automne souriait (Hugo)</w:t>
      </w:r>
      <w:r w:rsidR="005A63F4" w:rsidRPr="009D4FD3">
        <w:rPr>
          <w:rFonts w:ascii="Times New Roman" w:eastAsia="Times New Roman" w:hAnsi="Times New Roman" w:cs="Times New Roman"/>
          <w:sz w:val="24"/>
          <w:szCs w:val="24"/>
          <w:lang w:val="fr-FR" w:eastAsia="fr-FR"/>
        </w:rPr>
        <w:t xml:space="preserve"> : </w:t>
      </w:r>
    </w:p>
    <w:p w14:paraId="3159F2DC" w14:textId="4DE1F4F6"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 xml:space="preserve">Son regard est </w:t>
      </w:r>
      <w:r w:rsidRPr="009D4FD3">
        <w:rPr>
          <w:rFonts w:ascii="Times New Roman" w:eastAsia="Times New Roman" w:hAnsi="Times New Roman" w:cs="Times New Roman"/>
          <w:sz w:val="24"/>
          <w:szCs w:val="24"/>
          <w:u w:val="single"/>
          <w:lang w:val="fr-FR" w:eastAsia="fr-FR"/>
        </w:rPr>
        <w:t>pareil au</w:t>
      </w:r>
      <w:r w:rsidRPr="009D4FD3">
        <w:rPr>
          <w:rFonts w:ascii="Times New Roman" w:eastAsia="Times New Roman" w:hAnsi="Times New Roman" w:cs="Times New Roman"/>
          <w:sz w:val="24"/>
          <w:szCs w:val="24"/>
          <w:lang w:val="fr-FR" w:eastAsia="fr-FR"/>
        </w:rPr>
        <w:t xml:space="preserve"> regard des statues (Baudelaire)</w:t>
      </w:r>
      <w:r w:rsidR="005A63F4" w:rsidRPr="009D4FD3">
        <w:rPr>
          <w:rFonts w:ascii="Times New Roman" w:eastAsia="Times New Roman" w:hAnsi="Times New Roman" w:cs="Times New Roman"/>
          <w:sz w:val="24"/>
          <w:szCs w:val="24"/>
          <w:lang w:val="fr-FR" w:eastAsia="fr-FR"/>
        </w:rPr>
        <w:t xml:space="preserve"> : </w:t>
      </w:r>
    </w:p>
    <w:p w14:paraId="62C6A79A" w14:textId="77777777"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7A18BC4C"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r w:rsidRPr="009D4FD3">
        <w:rPr>
          <w:rFonts w:ascii="Times New Roman" w:eastAsia="Times New Roman" w:hAnsi="Times New Roman" w:cs="Times New Roman"/>
          <w:b/>
          <w:sz w:val="24"/>
          <w:szCs w:val="24"/>
          <w:lang w:val="fr-FR" w:eastAsia="fr-FR"/>
        </w:rPr>
        <w:t>b) Les figures d’opposition</w:t>
      </w:r>
    </w:p>
    <w:p w14:paraId="21FCAB65"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p>
    <w:p w14:paraId="7547F7DD" w14:textId="20795763" w:rsidR="00D07824" w:rsidRPr="009D4FD3" w:rsidRDefault="00D07824" w:rsidP="00D53043">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Le Soleil noir de la Mélancolie</w:t>
      </w:r>
      <w:r w:rsidR="005A63F4" w:rsidRPr="009D4FD3">
        <w:rPr>
          <w:rFonts w:ascii="Times New Roman" w:eastAsia="Times New Roman" w:hAnsi="Times New Roman" w:cs="Times New Roman"/>
          <w:sz w:val="24"/>
          <w:szCs w:val="24"/>
          <w:lang w:val="fr-FR" w:eastAsia="fr-FR"/>
        </w:rPr>
        <w:t xml:space="preserve"> : </w:t>
      </w:r>
    </w:p>
    <w:p w14:paraId="1CE01F23" w14:textId="6A1A476E" w:rsidR="005A63F4" w:rsidRPr="009D4FD3" w:rsidRDefault="00D07824" w:rsidP="00D72102">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Sur le tableau noir du malheur, il dessine le visage du bonheur</w:t>
      </w:r>
      <w:r w:rsidR="005A63F4" w:rsidRPr="009D4FD3">
        <w:rPr>
          <w:rFonts w:ascii="Times New Roman" w:eastAsia="Times New Roman" w:hAnsi="Times New Roman" w:cs="Times New Roman"/>
          <w:sz w:val="24"/>
          <w:szCs w:val="24"/>
          <w:lang w:val="fr-FR" w:eastAsia="fr-FR"/>
        </w:rPr>
        <w:t xml:space="preserve"> : </w:t>
      </w:r>
    </w:p>
    <w:p w14:paraId="4F50AED9" w14:textId="0D333855" w:rsidR="00D07824" w:rsidRPr="009D4FD3" w:rsidRDefault="00D07824" w:rsidP="00D72102">
      <w:pPr>
        <w:numPr>
          <w:ilvl w:val="0"/>
          <w:numId w:val="2"/>
        </w:numPr>
        <w:tabs>
          <w:tab w:val="num" w:pos="1440"/>
        </w:tabs>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Je descends vivante au séjour des morts (Sophocle)</w:t>
      </w:r>
      <w:r w:rsidR="005A63F4" w:rsidRPr="009D4FD3">
        <w:rPr>
          <w:rFonts w:ascii="Times New Roman" w:eastAsia="Times New Roman" w:hAnsi="Times New Roman" w:cs="Times New Roman"/>
          <w:sz w:val="24"/>
          <w:szCs w:val="24"/>
          <w:lang w:val="fr-FR" w:eastAsia="fr-FR"/>
        </w:rPr>
        <w:t xml:space="preserve"> : </w:t>
      </w:r>
    </w:p>
    <w:p w14:paraId="6550A47B" w14:textId="0104C18A" w:rsidR="00D07824" w:rsidRPr="009D4FD3" w:rsidRDefault="00D07824" w:rsidP="00D53043">
      <w:pPr>
        <w:numPr>
          <w:ilvl w:val="0"/>
          <w:numId w:val="2"/>
        </w:numPr>
        <w:spacing w:after="0" w:line="36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Les hommes d’esprit se hâtent lentement</w:t>
      </w:r>
      <w:r w:rsidR="005A63F4" w:rsidRPr="009D4FD3">
        <w:rPr>
          <w:rFonts w:ascii="Times New Roman" w:eastAsia="Times New Roman" w:hAnsi="Times New Roman" w:cs="Times New Roman"/>
          <w:sz w:val="24"/>
          <w:szCs w:val="24"/>
          <w:lang w:val="fr-FR" w:eastAsia="fr-FR"/>
        </w:rPr>
        <w:t xml:space="preserve"> : </w:t>
      </w:r>
    </w:p>
    <w:p w14:paraId="3A5E6746" w14:textId="77777777" w:rsidR="009D4FD3" w:rsidRDefault="009D4FD3" w:rsidP="009D4FD3">
      <w:pPr>
        <w:spacing w:after="0" w:line="360" w:lineRule="auto"/>
        <w:ind w:left="360"/>
        <w:jc w:val="both"/>
        <w:rPr>
          <w:rFonts w:ascii="Times New Roman" w:eastAsia="Times New Roman" w:hAnsi="Times New Roman" w:cs="Times New Roman"/>
          <w:sz w:val="24"/>
          <w:szCs w:val="24"/>
          <w:lang w:val="fr-FR" w:eastAsia="fr-FR"/>
        </w:rPr>
      </w:pPr>
    </w:p>
    <w:p w14:paraId="0C398ADB" w14:textId="77777777" w:rsidR="00D07824" w:rsidRPr="009D4FD3" w:rsidRDefault="00D07824" w:rsidP="00D07824">
      <w:pPr>
        <w:spacing w:after="0" w:line="240" w:lineRule="auto"/>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i/>
          <w:sz w:val="24"/>
          <w:szCs w:val="24"/>
          <w:lang w:val="fr-FR" w:eastAsia="fr-FR"/>
        </w:rPr>
        <w:lastRenderedPageBreak/>
        <w:t>2.3) Figures inédites</w:t>
      </w:r>
    </w:p>
    <w:p w14:paraId="16909DBF" w14:textId="77777777" w:rsidR="00D07824" w:rsidRPr="009D4FD3" w:rsidRDefault="00D07824" w:rsidP="00D07824">
      <w:pPr>
        <w:spacing w:after="0" w:line="240" w:lineRule="auto"/>
        <w:jc w:val="both"/>
        <w:rPr>
          <w:rFonts w:ascii="Times New Roman" w:eastAsia="Times New Roman" w:hAnsi="Times New Roman" w:cs="Times New Roman"/>
          <w:sz w:val="24"/>
          <w:szCs w:val="24"/>
          <w:lang w:val="fr-FR" w:eastAsia="fr-FR"/>
        </w:rPr>
      </w:pPr>
    </w:p>
    <w:p w14:paraId="450065FA"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r w:rsidRPr="009D4FD3">
        <w:rPr>
          <w:rFonts w:ascii="Times New Roman" w:eastAsia="Times New Roman" w:hAnsi="Times New Roman" w:cs="Times New Roman"/>
          <w:b/>
          <w:sz w:val="24"/>
          <w:szCs w:val="24"/>
          <w:lang w:val="fr-FR" w:eastAsia="fr-FR"/>
        </w:rPr>
        <w:t>c) Les figures de construction</w:t>
      </w:r>
    </w:p>
    <w:p w14:paraId="3B550D80"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p>
    <w:p w14:paraId="48F3ADA2"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Anaphore</w:t>
      </w:r>
      <w:r w:rsidRPr="009D4FD3">
        <w:rPr>
          <w:rFonts w:ascii="Times New Roman" w:eastAsia="Times New Roman" w:hAnsi="Times New Roman" w:cs="Times New Roman"/>
          <w:sz w:val="24"/>
          <w:szCs w:val="24"/>
          <w:lang w:val="fr-FR" w:eastAsia="fr-FR"/>
        </w:rPr>
        <w:t> : répétition d’un mot ou d’un groupe de mots en début de phrases ou de vers.</w:t>
      </w:r>
    </w:p>
    <w:p w14:paraId="4758FA4A" w14:textId="77777777"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i/>
          <w:sz w:val="24"/>
          <w:szCs w:val="24"/>
          <w:lang w:val="fr-FR" w:eastAsia="fr-FR"/>
        </w:rPr>
        <w:t>Ex. Il y a ..., Il y a ..., Il y a .......... (Apollinaire)</w:t>
      </w:r>
    </w:p>
    <w:p w14:paraId="3B86CBF0" w14:textId="77777777"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p>
    <w:p w14:paraId="3D4A94F9"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Ellipse</w:t>
      </w:r>
      <w:r w:rsidRPr="009D4FD3">
        <w:rPr>
          <w:rFonts w:ascii="Times New Roman" w:eastAsia="Times New Roman" w:hAnsi="Times New Roman" w:cs="Times New Roman"/>
          <w:sz w:val="24"/>
          <w:szCs w:val="24"/>
          <w:lang w:val="fr-FR" w:eastAsia="fr-FR"/>
        </w:rPr>
        <w:t> : consiste à supprimer certains éléments d’une phrase.</w:t>
      </w:r>
    </w:p>
    <w:p w14:paraId="7141E5AD" w14:textId="5931BEB8" w:rsidR="00D07824" w:rsidRPr="009D4FD3" w:rsidRDefault="00D07824" w:rsidP="00D07824">
      <w:pPr>
        <w:spacing w:after="0" w:line="240" w:lineRule="auto"/>
        <w:ind w:left="14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i/>
          <w:sz w:val="24"/>
          <w:szCs w:val="24"/>
          <w:lang w:val="fr-FR" w:eastAsia="fr-FR"/>
        </w:rPr>
        <w:t xml:space="preserve">Ex. Je prends une bière, toi </w:t>
      </w:r>
      <w:r w:rsidR="005A63F4" w:rsidRPr="009D4FD3">
        <w:rPr>
          <w:rFonts w:ascii="Times New Roman" w:eastAsia="Times New Roman" w:hAnsi="Times New Roman" w:cs="Times New Roman"/>
          <w:i/>
          <w:sz w:val="24"/>
          <w:szCs w:val="24"/>
          <w:lang w:val="fr-FR" w:eastAsia="fr-FR"/>
        </w:rPr>
        <w:t xml:space="preserve">(tu prends) </w:t>
      </w:r>
      <w:r w:rsidRPr="009D4FD3">
        <w:rPr>
          <w:rFonts w:ascii="Times New Roman" w:eastAsia="Times New Roman" w:hAnsi="Times New Roman" w:cs="Times New Roman"/>
          <w:i/>
          <w:sz w:val="24"/>
          <w:szCs w:val="24"/>
          <w:lang w:val="fr-FR" w:eastAsia="fr-FR"/>
        </w:rPr>
        <w:t>un coca.</w:t>
      </w:r>
    </w:p>
    <w:p w14:paraId="08151A28" w14:textId="77777777" w:rsidR="00D07824" w:rsidRPr="009D4FD3" w:rsidRDefault="00D07824" w:rsidP="00D07824">
      <w:pPr>
        <w:spacing w:after="0" w:line="240" w:lineRule="auto"/>
        <w:jc w:val="both"/>
        <w:rPr>
          <w:rFonts w:ascii="Times New Roman" w:eastAsia="Times New Roman" w:hAnsi="Times New Roman" w:cs="Times New Roman"/>
          <w:i/>
          <w:sz w:val="24"/>
          <w:szCs w:val="24"/>
          <w:lang w:val="fr-FR" w:eastAsia="fr-FR"/>
        </w:rPr>
      </w:pPr>
    </w:p>
    <w:p w14:paraId="2C993132"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Parallélisme</w:t>
      </w:r>
      <w:r w:rsidRPr="009D4FD3">
        <w:rPr>
          <w:rFonts w:ascii="Times New Roman" w:eastAsia="Times New Roman" w:hAnsi="Times New Roman" w:cs="Times New Roman"/>
          <w:sz w:val="24"/>
          <w:szCs w:val="24"/>
          <w:lang w:val="fr-FR" w:eastAsia="fr-FR"/>
        </w:rPr>
        <w:t> : procédé de construction présentant deux phrases ou deux groupes de mots dont les éléments se correspondent en parallèle.</w:t>
      </w:r>
    </w:p>
    <w:p w14:paraId="7BCDD9C5" w14:textId="7377C655" w:rsidR="005A63F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i/>
          <w:sz w:val="24"/>
          <w:szCs w:val="24"/>
          <w:lang w:val="fr-FR" w:eastAsia="fr-FR"/>
        </w:rPr>
        <w:t xml:space="preserve">L’air est si parfumé ! </w:t>
      </w:r>
    </w:p>
    <w:p w14:paraId="0C011BA4" w14:textId="646E700F"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i/>
          <w:sz w:val="24"/>
          <w:szCs w:val="24"/>
          <w:lang w:val="fr-FR" w:eastAsia="fr-FR"/>
        </w:rPr>
        <w:t>La lumière est si pure !</w:t>
      </w:r>
    </w:p>
    <w:p w14:paraId="218E1934" w14:textId="77777777" w:rsidR="00D07824" w:rsidRPr="009D4FD3" w:rsidRDefault="00D07824" w:rsidP="00D07824">
      <w:pPr>
        <w:spacing w:after="0" w:line="240" w:lineRule="auto"/>
        <w:jc w:val="both"/>
        <w:rPr>
          <w:rFonts w:ascii="Times New Roman" w:eastAsia="Times New Roman" w:hAnsi="Times New Roman" w:cs="Times New Roman"/>
          <w:i/>
          <w:sz w:val="24"/>
          <w:szCs w:val="24"/>
          <w:lang w:val="fr-FR" w:eastAsia="fr-FR"/>
        </w:rPr>
      </w:pPr>
    </w:p>
    <w:p w14:paraId="6369A353"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r w:rsidRPr="009D4FD3">
        <w:rPr>
          <w:rFonts w:ascii="Times New Roman" w:eastAsia="Times New Roman" w:hAnsi="Times New Roman" w:cs="Times New Roman"/>
          <w:b/>
          <w:sz w:val="24"/>
          <w:szCs w:val="24"/>
          <w:lang w:val="fr-FR" w:eastAsia="fr-FR"/>
        </w:rPr>
        <w:t>d) Les figures d’amplification ou d’atténuation</w:t>
      </w:r>
    </w:p>
    <w:p w14:paraId="66AB9346" w14:textId="77777777" w:rsidR="00D07824" w:rsidRPr="009D4FD3" w:rsidRDefault="00D07824" w:rsidP="00D07824">
      <w:pPr>
        <w:spacing w:after="0" w:line="240" w:lineRule="auto"/>
        <w:jc w:val="both"/>
        <w:rPr>
          <w:rFonts w:ascii="Times New Roman" w:eastAsia="Times New Roman" w:hAnsi="Times New Roman" w:cs="Times New Roman"/>
          <w:b/>
          <w:sz w:val="24"/>
          <w:szCs w:val="24"/>
          <w:lang w:val="fr-FR" w:eastAsia="fr-FR"/>
        </w:rPr>
      </w:pPr>
    </w:p>
    <w:p w14:paraId="5F3DC263"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Hyperbole :</w:t>
      </w:r>
      <w:r w:rsidRPr="009D4FD3">
        <w:rPr>
          <w:rFonts w:ascii="Times New Roman" w:eastAsia="Times New Roman" w:hAnsi="Times New Roman" w:cs="Times New Roman"/>
          <w:sz w:val="24"/>
          <w:szCs w:val="24"/>
          <w:lang w:val="fr-FR" w:eastAsia="fr-FR"/>
        </w:rPr>
        <w:t xml:space="preserve"> exagération d’un terme pour lui donner plus de force.</w:t>
      </w:r>
    </w:p>
    <w:p w14:paraId="5F5747A0" w14:textId="462DA579"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i/>
          <w:sz w:val="24"/>
          <w:szCs w:val="24"/>
          <w:lang w:val="fr-FR" w:eastAsia="fr-FR"/>
        </w:rPr>
        <w:t>Ex. Je meurs de soif.</w:t>
      </w:r>
      <w:r w:rsidR="005A63F4" w:rsidRPr="009D4FD3">
        <w:rPr>
          <w:rFonts w:ascii="Times New Roman" w:eastAsia="Times New Roman" w:hAnsi="Times New Roman" w:cs="Times New Roman"/>
          <w:i/>
          <w:sz w:val="24"/>
          <w:szCs w:val="24"/>
          <w:lang w:val="fr-FR" w:eastAsia="fr-FR"/>
        </w:rPr>
        <w:t xml:space="preserve"> / de froid / de faim…</w:t>
      </w:r>
    </w:p>
    <w:p w14:paraId="3263A20A" w14:textId="77777777" w:rsidR="00D07824" w:rsidRPr="009D4FD3" w:rsidRDefault="00D07824" w:rsidP="00D07824">
      <w:pPr>
        <w:spacing w:after="0" w:line="240" w:lineRule="auto"/>
        <w:ind w:left="540"/>
        <w:jc w:val="both"/>
        <w:rPr>
          <w:rFonts w:ascii="Times New Roman" w:eastAsia="Times New Roman" w:hAnsi="Times New Roman" w:cs="Times New Roman"/>
          <w:i/>
          <w:sz w:val="16"/>
          <w:szCs w:val="16"/>
          <w:lang w:val="fr-FR" w:eastAsia="fr-FR"/>
        </w:rPr>
      </w:pPr>
    </w:p>
    <w:p w14:paraId="334C161A"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Euphémisme</w:t>
      </w:r>
      <w:r w:rsidRPr="009D4FD3">
        <w:rPr>
          <w:rFonts w:ascii="Times New Roman" w:eastAsia="Times New Roman" w:hAnsi="Times New Roman" w:cs="Times New Roman"/>
          <w:sz w:val="24"/>
          <w:szCs w:val="24"/>
          <w:lang w:val="fr-FR" w:eastAsia="fr-FR"/>
        </w:rPr>
        <w:t> : adoucissement d’une idée jugée trop choquante.</w:t>
      </w:r>
    </w:p>
    <w:p w14:paraId="08F8AD54" w14:textId="75000F2B" w:rsidR="00D07824" w:rsidRPr="009D4FD3" w:rsidRDefault="00D07824" w:rsidP="00D07824">
      <w:pPr>
        <w:spacing w:after="0" w:line="240" w:lineRule="auto"/>
        <w:ind w:left="14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i/>
          <w:sz w:val="24"/>
          <w:szCs w:val="24"/>
          <w:lang w:val="fr-FR" w:eastAsia="fr-FR"/>
        </w:rPr>
        <w:t>Ex. Il nous a quittés (=il est décédé).</w:t>
      </w:r>
    </w:p>
    <w:p w14:paraId="471E26BD" w14:textId="77777777" w:rsidR="00D07824" w:rsidRPr="009D4FD3" w:rsidRDefault="00D07824" w:rsidP="00D07824">
      <w:pPr>
        <w:spacing w:after="0" w:line="240" w:lineRule="auto"/>
        <w:ind w:left="1440"/>
        <w:jc w:val="both"/>
        <w:rPr>
          <w:rFonts w:ascii="Times New Roman" w:eastAsia="Times New Roman" w:hAnsi="Times New Roman" w:cs="Times New Roman"/>
          <w:i/>
          <w:sz w:val="16"/>
          <w:szCs w:val="16"/>
          <w:lang w:val="fr-FR" w:eastAsia="fr-FR"/>
        </w:rPr>
      </w:pPr>
    </w:p>
    <w:p w14:paraId="6AC0F57A"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Gradation</w:t>
      </w:r>
      <w:r w:rsidRPr="009D4FD3">
        <w:rPr>
          <w:rFonts w:ascii="Times New Roman" w:eastAsia="Times New Roman" w:hAnsi="Times New Roman" w:cs="Times New Roman"/>
          <w:sz w:val="24"/>
          <w:szCs w:val="24"/>
          <w:lang w:val="fr-FR" w:eastAsia="fr-FR"/>
        </w:rPr>
        <w:t> : énumération de termes selon un ordre de grandeur (croissant ou décroissant)</w:t>
      </w:r>
    </w:p>
    <w:p w14:paraId="07963AD7" w14:textId="77777777" w:rsidR="00D07824" w:rsidRPr="009D4FD3" w:rsidRDefault="00D07824" w:rsidP="00D07824">
      <w:pPr>
        <w:spacing w:after="0" w:line="240" w:lineRule="auto"/>
        <w:ind w:left="540"/>
        <w:jc w:val="both"/>
        <w:rPr>
          <w:rFonts w:ascii="Times New Roman" w:eastAsia="Times New Roman" w:hAnsi="Times New Roman" w:cs="Times New Roman"/>
          <w:i/>
          <w:sz w:val="24"/>
          <w:szCs w:val="24"/>
          <w:lang w:val="fr-FR" w:eastAsia="fr-FR"/>
        </w:rPr>
      </w:pP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i/>
          <w:sz w:val="24"/>
          <w:szCs w:val="24"/>
          <w:lang w:val="fr-FR" w:eastAsia="fr-FR"/>
        </w:rPr>
        <w:t>Ex. Va, cours, vole.</w:t>
      </w:r>
    </w:p>
    <w:p w14:paraId="295C04B3" w14:textId="77777777" w:rsidR="00D07824" w:rsidRPr="009D4FD3" w:rsidRDefault="00D07824" w:rsidP="00D07824">
      <w:pPr>
        <w:spacing w:after="0" w:line="240" w:lineRule="auto"/>
        <w:ind w:left="540"/>
        <w:jc w:val="both"/>
        <w:rPr>
          <w:rFonts w:ascii="Times New Roman" w:eastAsia="Times New Roman" w:hAnsi="Times New Roman" w:cs="Times New Roman"/>
          <w:sz w:val="24"/>
          <w:szCs w:val="24"/>
          <w:lang w:val="fr-FR" w:eastAsia="fr-FR"/>
        </w:rPr>
      </w:pPr>
    </w:p>
    <w:p w14:paraId="4A2D2284" w14:textId="77777777" w:rsidR="00D07824" w:rsidRPr="009D4FD3" w:rsidRDefault="00D07824" w:rsidP="00D53043">
      <w:pPr>
        <w:numPr>
          <w:ilvl w:val="0"/>
          <w:numId w:val="1"/>
        </w:numPr>
        <w:spacing w:after="0" w:line="240" w:lineRule="auto"/>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b/>
          <w:sz w:val="24"/>
          <w:szCs w:val="24"/>
          <w:lang w:val="fr-FR" w:eastAsia="fr-FR"/>
        </w:rPr>
        <w:t>Litote</w:t>
      </w:r>
      <w:r w:rsidRPr="009D4FD3">
        <w:rPr>
          <w:rFonts w:ascii="Times New Roman" w:eastAsia="Times New Roman" w:hAnsi="Times New Roman" w:cs="Times New Roman"/>
          <w:sz w:val="24"/>
          <w:szCs w:val="24"/>
          <w:lang w:val="fr-FR" w:eastAsia="fr-FR"/>
        </w:rPr>
        <w:t> : pour renforcer une idée, on l’exprime par la forme négative.</w:t>
      </w:r>
    </w:p>
    <w:p w14:paraId="4091F37A" w14:textId="77777777" w:rsidR="00D07824" w:rsidRPr="0034470B" w:rsidRDefault="00D07824" w:rsidP="00D07824">
      <w:pPr>
        <w:spacing w:after="0" w:line="240" w:lineRule="auto"/>
        <w:ind w:left="540"/>
        <w:jc w:val="both"/>
        <w:rPr>
          <w:rFonts w:ascii="Georgia" w:eastAsia="Times New Roman" w:hAnsi="Georgia" w:cs="Times New Roman"/>
          <w:b/>
          <w:i/>
          <w:sz w:val="28"/>
          <w:szCs w:val="28"/>
          <w:u w:val="single"/>
          <w:lang w:val="fr-FR" w:eastAsia="fr-FR"/>
        </w:rPr>
      </w:pP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sz w:val="24"/>
          <w:szCs w:val="24"/>
          <w:lang w:val="fr-FR" w:eastAsia="fr-FR"/>
        </w:rPr>
        <w:tab/>
      </w:r>
      <w:r w:rsidRPr="009D4FD3">
        <w:rPr>
          <w:rFonts w:ascii="Times New Roman" w:eastAsia="Times New Roman" w:hAnsi="Times New Roman" w:cs="Times New Roman"/>
          <w:i/>
          <w:sz w:val="24"/>
          <w:szCs w:val="24"/>
          <w:lang w:val="fr-FR" w:eastAsia="fr-FR"/>
        </w:rPr>
        <w:t>Ex. Cette tarte n’est pas mauvaise.</w:t>
      </w:r>
    </w:p>
    <w:p w14:paraId="3A365AC6" w14:textId="77777777" w:rsidR="00D07824" w:rsidRPr="0034470B" w:rsidRDefault="00D07824" w:rsidP="00D07824">
      <w:pPr>
        <w:spacing w:after="0" w:line="240" w:lineRule="auto"/>
        <w:jc w:val="both"/>
        <w:rPr>
          <w:rFonts w:ascii="Times New Roman" w:eastAsia="Times New Roman" w:hAnsi="Times New Roman" w:cs="Times New Roman"/>
          <w:i/>
          <w:sz w:val="24"/>
          <w:szCs w:val="24"/>
          <w:lang w:val="fr-FR" w:eastAsia="fr-FR"/>
        </w:rPr>
      </w:pPr>
    </w:p>
    <w:p w14:paraId="52453465" w14:textId="77777777" w:rsidR="00D07824" w:rsidRPr="00CD0F38" w:rsidRDefault="00D07824" w:rsidP="00D07824">
      <w:pPr>
        <w:jc w:val="both"/>
        <w:rPr>
          <w:i/>
        </w:rPr>
      </w:pPr>
      <w:r w:rsidRPr="00CD0F38">
        <w:rPr>
          <w:i/>
        </w:rPr>
        <w:t>2.4) Exercices</w:t>
      </w:r>
    </w:p>
    <w:p w14:paraId="43F7F80F"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r w:rsidRPr="0034470B">
        <w:rPr>
          <w:rFonts w:ascii="Times New Roman" w:eastAsia="Times New Roman" w:hAnsi="Times New Roman" w:cs="Times New Roman"/>
          <w:b/>
          <w:sz w:val="24"/>
          <w:szCs w:val="24"/>
          <w:lang w:val="fr-FR" w:eastAsia="fr-FR"/>
        </w:rPr>
        <w:t>e) Les figures de construction</w:t>
      </w:r>
    </w:p>
    <w:p w14:paraId="1AF42A79"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p>
    <w:p w14:paraId="240E2153" w14:textId="18DD5F32" w:rsidR="00D07824" w:rsidRPr="00D10363" w:rsidRDefault="00D07824" w:rsidP="00D53043">
      <w:pPr>
        <w:pStyle w:val="Paragraphedeliste"/>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L’homme n’a point de port, le temps n’a point de rive</w:t>
      </w:r>
      <w:r w:rsidR="00891559">
        <w:rPr>
          <w:rFonts w:ascii="Times New Roman" w:eastAsia="Times New Roman" w:hAnsi="Times New Roman" w:cs="Times New Roman"/>
          <w:sz w:val="24"/>
          <w:szCs w:val="24"/>
          <w:lang w:val="fr-FR" w:eastAsia="fr-FR"/>
        </w:rPr>
        <w:t xml:space="preserve"> : </w:t>
      </w:r>
    </w:p>
    <w:p w14:paraId="4D213DED" w14:textId="7F99B1DD" w:rsidR="00D07824" w:rsidRPr="00D10363" w:rsidRDefault="00D07824" w:rsidP="00D53043">
      <w:pPr>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Dans le brouillard s’en vont un paysan cagneux</w:t>
      </w:r>
      <w:r w:rsidR="00891559">
        <w:rPr>
          <w:rFonts w:ascii="Times New Roman" w:eastAsia="Times New Roman" w:hAnsi="Times New Roman" w:cs="Times New Roman"/>
          <w:sz w:val="24"/>
          <w:szCs w:val="24"/>
          <w:lang w:val="fr-FR" w:eastAsia="fr-FR"/>
        </w:rPr>
        <w:t xml:space="preserve"> : </w:t>
      </w:r>
    </w:p>
    <w:p w14:paraId="0F517F99" w14:textId="77777777" w:rsidR="00D07824" w:rsidRPr="00D10363" w:rsidRDefault="00D07824" w:rsidP="00D07824">
      <w:p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Et son bœuf</w:t>
      </w:r>
    </w:p>
    <w:p w14:paraId="4498C389" w14:textId="77777777" w:rsidR="00D07824" w:rsidRPr="00D10363" w:rsidRDefault="00D07824" w:rsidP="00D07824">
      <w:p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Dans le brouillard s’en vont deux silhouettes grises</w:t>
      </w:r>
    </w:p>
    <w:p w14:paraId="33922607" w14:textId="77777777" w:rsidR="00D07824" w:rsidRDefault="00D07824" w:rsidP="00D07824">
      <w:p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(Guillaume Apollinaire, Alcools, Automne)</w:t>
      </w:r>
    </w:p>
    <w:p w14:paraId="08C9AA6C" w14:textId="77777777" w:rsidR="00D07824" w:rsidRPr="0034470B" w:rsidRDefault="00D07824" w:rsidP="00D07824">
      <w:pPr>
        <w:spacing w:after="0" w:line="360" w:lineRule="auto"/>
        <w:jc w:val="both"/>
        <w:rPr>
          <w:rFonts w:ascii="Times New Roman" w:eastAsia="Times New Roman" w:hAnsi="Times New Roman" w:cs="Times New Roman"/>
          <w:sz w:val="24"/>
          <w:szCs w:val="24"/>
          <w:lang w:val="fr-FR" w:eastAsia="fr-FR"/>
        </w:rPr>
      </w:pPr>
    </w:p>
    <w:p w14:paraId="3B9B9679"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r w:rsidRPr="0034470B">
        <w:rPr>
          <w:rFonts w:ascii="Times New Roman" w:eastAsia="Times New Roman" w:hAnsi="Times New Roman" w:cs="Times New Roman"/>
          <w:b/>
          <w:sz w:val="24"/>
          <w:szCs w:val="24"/>
          <w:lang w:val="fr-FR" w:eastAsia="fr-FR"/>
        </w:rPr>
        <w:t>d) Les figures d’amplification ou d’atténuation</w:t>
      </w:r>
    </w:p>
    <w:p w14:paraId="5AE8845C" w14:textId="77777777" w:rsidR="00D07824" w:rsidRPr="0034470B" w:rsidRDefault="00D07824" w:rsidP="00D07824">
      <w:pPr>
        <w:spacing w:after="0" w:line="240" w:lineRule="auto"/>
        <w:jc w:val="both"/>
        <w:rPr>
          <w:rFonts w:ascii="Times New Roman" w:eastAsia="Times New Roman" w:hAnsi="Times New Roman" w:cs="Times New Roman"/>
          <w:b/>
          <w:sz w:val="24"/>
          <w:szCs w:val="24"/>
          <w:lang w:val="fr-FR" w:eastAsia="fr-FR"/>
        </w:rPr>
      </w:pPr>
    </w:p>
    <w:p w14:paraId="252AA68C" w14:textId="46496E09" w:rsidR="00D07824" w:rsidRPr="00D10363" w:rsidRDefault="00D07824" w:rsidP="00D53043">
      <w:pPr>
        <w:pStyle w:val="Paragraphedeliste"/>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Ce garçon ne passe pas aux portes ; il n’est pas petit</w:t>
      </w:r>
      <w:r w:rsidR="00891559">
        <w:rPr>
          <w:rFonts w:ascii="Times New Roman" w:eastAsia="Times New Roman" w:hAnsi="Times New Roman" w:cs="Times New Roman"/>
          <w:sz w:val="24"/>
          <w:szCs w:val="24"/>
          <w:lang w:val="fr-FR" w:eastAsia="fr-FR"/>
        </w:rPr>
        <w:t xml:space="preserve"> : </w:t>
      </w:r>
    </w:p>
    <w:p w14:paraId="70441CA0" w14:textId="0A0F27C3" w:rsidR="00D07824" w:rsidRPr="00D10363" w:rsidRDefault="00D07824" w:rsidP="00D53043">
      <w:pPr>
        <w:pStyle w:val="Paragraphedeliste"/>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Il s’est éteint</w:t>
      </w:r>
      <w:r w:rsidR="00891559">
        <w:rPr>
          <w:rFonts w:ascii="Times New Roman" w:eastAsia="Times New Roman" w:hAnsi="Times New Roman" w:cs="Times New Roman"/>
          <w:sz w:val="24"/>
          <w:szCs w:val="24"/>
          <w:lang w:val="fr-FR" w:eastAsia="fr-FR"/>
        </w:rPr>
        <w:t xml:space="preserve"> : </w:t>
      </w:r>
    </w:p>
    <w:p w14:paraId="000B292E" w14:textId="02752B2D" w:rsidR="00D07824" w:rsidRPr="00D10363" w:rsidRDefault="00D07824" w:rsidP="00D53043">
      <w:pPr>
        <w:pStyle w:val="Paragraphedeliste"/>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Cet homme est non-voyant</w:t>
      </w:r>
      <w:r w:rsidR="00891559">
        <w:rPr>
          <w:rFonts w:ascii="Times New Roman" w:eastAsia="Times New Roman" w:hAnsi="Times New Roman" w:cs="Times New Roman"/>
          <w:sz w:val="24"/>
          <w:szCs w:val="24"/>
          <w:lang w:val="fr-FR" w:eastAsia="fr-FR"/>
        </w:rPr>
        <w:t xml:space="preserve"> : </w:t>
      </w:r>
    </w:p>
    <w:p w14:paraId="47377159" w14:textId="64060DD3" w:rsidR="00D07824" w:rsidRDefault="00D07824" w:rsidP="00D53043">
      <w:pPr>
        <w:pStyle w:val="Paragraphedeliste"/>
        <w:numPr>
          <w:ilvl w:val="0"/>
          <w:numId w:val="2"/>
        </w:numPr>
        <w:spacing w:after="0" w:line="36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Le fleuve naît, gronde et s’écoule</w:t>
      </w:r>
      <w:r w:rsidR="00891559">
        <w:rPr>
          <w:rFonts w:ascii="Times New Roman" w:eastAsia="Times New Roman" w:hAnsi="Times New Roman" w:cs="Times New Roman"/>
          <w:sz w:val="24"/>
          <w:szCs w:val="24"/>
          <w:lang w:val="fr-FR" w:eastAsia="fr-FR"/>
        </w:rPr>
        <w:t xml:space="preserve"> : </w:t>
      </w:r>
    </w:p>
    <w:p w14:paraId="3504408C" w14:textId="77777777" w:rsidR="00D07824" w:rsidRDefault="00D07824" w:rsidP="00D07824">
      <w:pPr>
        <w:pStyle w:val="Paragraphedeliste"/>
        <w:spacing w:after="0" w:line="360" w:lineRule="auto"/>
        <w:ind w:left="360"/>
        <w:jc w:val="both"/>
        <w:rPr>
          <w:rFonts w:ascii="Times New Roman" w:eastAsia="Times New Roman" w:hAnsi="Times New Roman" w:cs="Times New Roman"/>
          <w:sz w:val="24"/>
          <w:szCs w:val="24"/>
          <w:lang w:val="fr-FR" w:eastAsia="fr-FR"/>
        </w:rPr>
      </w:pPr>
    </w:p>
    <w:p w14:paraId="7F2CFA78" w14:textId="77777777" w:rsidR="00D07824" w:rsidRDefault="00D07824" w:rsidP="00D07824">
      <w:pPr>
        <w:pStyle w:val="Paragraphedeliste"/>
        <w:spacing w:after="0" w:line="360" w:lineRule="auto"/>
        <w:ind w:left="360"/>
        <w:jc w:val="both"/>
        <w:rPr>
          <w:rFonts w:ascii="Times New Roman" w:eastAsia="Times New Roman" w:hAnsi="Times New Roman" w:cs="Times New Roman"/>
          <w:sz w:val="24"/>
          <w:szCs w:val="24"/>
          <w:lang w:val="fr-FR" w:eastAsia="fr-FR"/>
        </w:rPr>
      </w:pPr>
    </w:p>
    <w:p w14:paraId="7B91D5F6" w14:textId="77777777" w:rsidR="00D07824" w:rsidRPr="00CD0F38" w:rsidRDefault="00D07824" w:rsidP="00D07824">
      <w:pPr>
        <w:jc w:val="both"/>
        <w:rPr>
          <w:i/>
        </w:rPr>
      </w:pPr>
      <w:r w:rsidRPr="00CD0F38">
        <w:rPr>
          <w:i/>
        </w:rPr>
        <w:lastRenderedPageBreak/>
        <w:t>2.5) Exercice récapitulatif</w:t>
      </w:r>
    </w:p>
    <w:p w14:paraId="24CA2EB0" w14:textId="77777777" w:rsidR="00D07824" w:rsidRDefault="00D07824" w:rsidP="00D07824">
      <w:pPr>
        <w:jc w:val="both"/>
      </w:pPr>
      <w:r>
        <w:t>a) Identifie les figures de style à partir de la liste suivante.</w:t>
      </w:r>
    </w:p>
    <w:p w14:paraId="7B6DD433" w14:textId="77777777" w:rsidR="00D07824" w:rsidRPr="00D10363" w:rsidRDefault="00D07824" w:rsidP="00D07824">
      <w:pPr>
        <w:spacing w:after="0" w:line="240" w:lineRule="auto"/>
        <w:rPr>
          <w:rFonts w:ascii="Times New Roman" w:eastAsia="Times New Roman" w:hAnsi="Times New Roman" w:cs="Times New Roman"/>
          <w:sz w:val="16"/>
          <w:szCs w:val="16"/>
          <w:lang w:val="fr-FR" w:eastAsia="fr-FR"/>
        </w:rPr>
      </w:pPr>
      <w:r w:rsidRPr="00D10363">
        <w:rPr>
          <w:rFonts w:ascii="Times New Roman" w:eastAsia="Times New Roman" w:hAnsi="Times New Roman" w:cs="Times New Roman"/>
          <w:i/>
          <w:sz w:val="24"/>
          <w:szCs w:val="24"/>
          <w:lang w:val="fr-FR" w:eastAsia="fr-FR"/>
        </w:rPr>
        <w:t xml:space="preserve">COMPARAISON- METAPHORE – EUPHEMISME – HYPERBOLE – PERSONNIFICATION </w:t>
      </w:r>
      <w:r>
        <w:rPr>
          <w:rFonts w:ascii="Times New Roman" w:eastAsia="Times New Roman" w:hAnsi="Times New Roman" w:cs="Times New Roman"/>
          <w:i/>
          <w:sz w:val="24"/>
          <w:szCs w:val="24"/>
          <w:lang w:val="fr-FR" w:eastAsia="fr-FR"/>
        </w:rPr>
        <w:t>–</w:t>
      </w:r>
      <w:r w:rsidRPr="00D10363">
        <w:rPr>
          <w:rFonts w:ascii="Times New Roman" w:eastAsia="Times New Roman" w:hAnsi="Times New Roman" w:cs="Times New Roman"/>
          <w:i/>
          <w:sz w:val="24"/>
          <w:szCs w:val="24"/>
          <w:lang w:val="fr-FR" w:eastAsia="fr-FR"/>
        </w:rPr>
        <w:t xml:space="preserve"> ANTITHESE</w:t>
      </w:r>
      <w:r>
        <w:rPr>
          <w:rFonts w:ascii="Times New Roman" w:eastAsia="Times New Roman" w:hAnsi="Times New Roman" w:cs="Times New Roman"/>
          <w:i/>
          <w:sz w:val="24"/>
          <w:szCs w:val="24"/>
          <w:lang w:val="fr-FR" w:eastAsia="fr-FR"/>
        </w:rPr>
        <w:t xml:space="preserve"> </w:t>
      </w:r>
      <w:r w:rsidRPr="00D10363">
        <w:rPr>
          <w:rFonts w:ascii="Times New Roman" w:eastAsia="Times New Roman" w:hAnsi="Times New Roman" w:cs="Times New Roman"/>
          <w:i/>
          <w:sz w:val="24"/>
          <w:szCs w:val="24"/>
          <w:lang w:val="fr-FR" w:eastAsia="fr-FR"/>
        </w:rPr>
        <w:t>– GRADATION – LITOTE</w:t>
      </w:r>
    </w:p>
    <w:p w14:paraId="3F72A68F" w14:textId="77777777" w:rsidR="00D07824" w:rsidRPr="00D10363" w:rsidRDefault="00D07824" w:rsidP="00D07824">
      <w:pPr>
        <w:spacing w:after="0" w:line="240" w:lineRule="auto"/>
        <w:rPr>
          <w:rFonts w:ascii="Times New Roman" w:eastAsia="Times New Roman" w:hAnsi="Times New Roman" w:cs="Times New Roman"/>
          <w:i/>
          <w:sz w:val="24"/>
          <w:szCs w:val="24"/>
          <w:lang w:val="fr-FR" w:eastAsia="fr-FR"/>
        </w:rPr>
      </w:pPr>
    </w:p>
    <w:p w14:paraId="2C6C8382" w14:textId="574D4580"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Il nous a quittés. ...............................................................................................</w:t>
      </w:r>
    </w:p>
    <w:p w14:paraId="59FDD79C" w14:textId="4A7014EB"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 xml:space="preserve">Une </w:t>
      </w:r>
      <w:r w:rsidRPr="009D4FD3">
        <w:rPr>
          <w:rFonts w:ascii="Times New Roman" w:eastAsia="Times New Roman" w:hAnsi="Times New Roman" w:cs="Times New Roman"/>
          <w:sz w:val="24"/>
          <w:szCs w:val="24"/>
          <w:lang w:val="fr-FR" w:eastAsia="fr-FR"/>
        </w:rPr>
        <w:t>main de fer dans un gant de velours</w:t>
      </w:r>
      <w:r w:rsidRPr="00D10363">
        <w:rPr>
          <w:rFonts w:ascii="Times New Roman" w:eastAsia="Times New Roman" w:hAnsi="Times New Roman" w:cs="Times New Roman"/>
          <w:sz w:val="24"/>
          <w:szCs w:val="24"/>
          <w:lang w:val="fr-FR" w:eastAsia="fr-FR"/>
        </w:rPr>
        <w:t>. .........................................................</w:t>
      </w:r>
    </w:p>
    <w:p w14:paraId="7A455D26" w14:textId="48DF57E8"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 xml:space="preserve">Il est têtu </w:t>
      </w:r>
      <w:r w:rsidRPr="001615A8">
        <w:rPr>
          <w:rFonts w:ascii="Times New Roman" w:eastAsia="Times New Roman" w:hAnsi="Times New Roman" w:cs="Times New Roman"/>
          <w:sz w:val="24"/>
          <w:szCs w:val="24"/>
          <w:u w:val="single"/>
          <w:lang w:val="fr-FR" w:eastAsia="fr-FR"/>
        </w:rPr>
        <w:t>comme</w:t>
      </w:r>
      <w:r w:rsidRPr="00D10363">
        <w:rPr>
          <w:rFonts w:ascii="Times New Roman" w:eastAsia="Times New Roman" w:hAnsi="Times New Roman" w:cs="Times New Roman"/>
          <w:sz w:val="24"/>
          <w:szCs w:val="24"/>
          <w:lang w:val="fr-FR" w:eastAsia="fr-FR"/>
        </w:rPr>
        <w:t xml:space="preserve"> une bourrique. .......................................................................</w:t>
      </w:r>
    </w:p>
    <w:p w14:paraId="52138712" w14:textId="3B3C45A2"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Les arbres sur ma route fuyaient. ...................................................................</w:t>
      </w:r>
    </w:p>
    <w:p w14:paraId="52319893" w14:textId="12483657"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L’homme est un roseau pensant. .....................................................................</w:t>
      </w:r>
    </w:p>
    <w:p w14:paraId="53B733D7" w14:textId="77595CF4"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Il a versé un torrent de larme</w:t>
      </w:r>
      <w:r w:rsidR="001615A8">
        <w:rPr>
          <w:rFonts w:ascii="Times New Roman" w:eastAsia="Times New Roman" w:hAnsi="Times New Roman" w:cs="Times New Roman"/>
          <w:sz w:val="24"/>
          <w:szCs w:val="24"/>
          <w:lang w:val="fr-FR" w:eastAsia="fr-FR"/>
        </w:rPr>
        <w:t>s</w:t>
      </w:r>
      <w:r w:rsidRPr="00D10363">
        <w:rPr>
          <w:rFonts w:ascii="Times New Roman" w:eastAsia="Times New Roman" w:hAnsi="Times New Roman" w:cs="Times New Roman"/>
          <w:sz w:val="24"/>
          <w:szCs w:val="24"/>
          <w:lang w:val="fr-FR" w:eastAsia="fr-FR"/>
        </w:rPr>
        <w:t>. .........................................................................</w:t>
      </w:r>
    </w:p>
    <w:p w14:paraId="364CA349" w14:textId="3A4FE311" w:rsidR="00D07824" w:rsidRPr="00D10363" w:rsidRDefault="00D07824" w:rsidP="00D07824">
      <w:pPr>
        <w:spacing w:after="0" w:line="240" w:lineRule="auto"/>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Elle n’est pas laide. ..........................................................................................</w:t>
      </w:r>
    </w:p>
    <w:p w14:paraId="3520FBBD" w14:textId="25C6E8B5" w:rsidR="00D07824" w:rsidRPr="00D10363" w:rsidRDefault="00D07824" w:rsidP="00D07824">
      <w:pPr>
        <w:spacing w:after="0" w:line="240" w:lineRule="auto"/>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 xml:space="preserve">Je me meurs, je suis mort, je suis enterré </w:t>
      </w:r>
      <w:r w:rsidR="001615A8">
        <w:rPr>
          <w:rFonts w:ascii="Times New Roman" w:eastAsia="Times New Roman" w:hAnsi="Times New Roman" w:cs="Times New Roman"/>
          <w:sz w:val="24"/>
          <w:szCs w:val="24"/>
          <w:lang w:val="fr-FR" w:eastAsia="fr-FR"/>
        </w:rPr>
        <w:t>(</w:t>
      </w:r>
      <w:r w:rsidRPr="00D10363">
        <w:rPr>
          <w:rFonts w:ascii="Times New Roman" w:eastAsia="Times New Roman" w:hAnsi="Times New Roman" w:cs="Times New Roman"/>
          <w:sz w:val="24"/>
          <w:szCs w:val="24"/>
          <w:lang w:val="fr-FR" w:eastAsia="fr-FR"/>
        </w:rPr>
        <w:t>Molière</w:t>
      </w:r>
      <w:r w:rsidR="001615A8">
        <w:rPr>
          <w:rFonts w:ascii="Times New Roman" w:eastAsia="Times New Roman" w:hAnsi="Times New Roman" w:cs="Times New Roman"/>
          <w:sz w:val="24"/>
          <w:szCs w:val="24"/>
          <w:lang w:val="fr-FR" w:eastAsia="fr-FR"/>
        </w:rPr>
        <w:t>)</w:t>
      </w:r>
      <w:r w:rsidRPr="00D10363">
        <w:rPr>
          <w:rFonts w:ascii="Times New Roman" w:eastAsia="Times New Roman" w:hAnsi="Times New Roman" w:cs="Times New Roman"/>
          <w:sz w:val="24"/>
          <w:szCs w:val="24"/>
          <w:lang w:val="fr-FR" w:eastAsia="fr-FR"/>
        </w:rPr>
        <w:t>. ........................................</w:t>
      </w:r>
    </w:p>
    <w:p w14:paraId="4D6661CB" w14:textId="77777777" w:rsidR="00D07824" w:rsidRPr="00D10363" w:rsidRDefault="00D07824" w:rsidP="00D07824">
      <w:pPr>
        <w:spacing w:after="0" w:line="240" w:lineRule="auto"/>
        <w:jc w:val="both"/>
        <w:rPr>
          <w:rFonts w:ascii="Times New Roman" w:eastAsia="Times New Roman" w:hAnsi="Times New Roman" w:cs="Times New Roman"/>
          <w:sz w:val="24"/>
          <w:szCs w:val="24"/>
          <w:lang w:val="fr-FR" w:eastAsia="fr-FR"/>
        </w:rPr>
      </w:pPr>
    </w:p>
    <w:p w14:paraId="6BC2844E" w14:textId="77777777" w:rsidR="00D07824" w:rsidRPr="00CD0F38" w:rsidRDefault="00D07824" w:rsidP="00D07824">
      <w:pPr>
        <w:spacing w:after="0" w:line="240" w:lineRule="auto"/>
        <w:jc w:val="both"/>
        <w:rPr>
          <w:rFonts w:ascii="Times New Roman" w:eastAsia="Times New Roman" w:hAnsi="Times New Roman" w:cs="Times New Roman"/>
          <w:sz w:val="24"/>
          <w:szCs w:val="24"/>
          <w:lang w:val="fr-FR" w:eastAsia="fr-FR"/>
        </w:rPr>
      </w:pPr>
      <w:r w:rsidRPr="00CD0F38">
        <w:rPr>
          <w:rFonts w:ascii="Times New Roman" w:eastAsia="Times New Roman" w:hAnsi="Times New Roman" w:cs="Times New Roman"/>
          <w:sz w:val="24"/>
          <w:szCs w:val="24"/>
          <w:lang w:val="fr-FR" w:eastAsia="fr-FR"/>
        </w:rPr>
        <w:t>b) Exercice récapitulatif</w:t>
      </w:r>
    </w:p>
    <w:p w14:paraId="205AA331" w14:textId="77777777" w:rsidR="00D07824" w:rsidRDefault="00D07824" w:rsidP="00D07824">
      <w:pPr>
        <w:spacing w:after="0" w:line="240" w:lineRule="auto"/>
        <w:jc w:val="both"/>
        <w:rPr>
          <w:rFonts w:ascii="Times New Roman" w:eastAsia="Times New Roman" w:hAnsi="Times New Roman" w:cs="Times New Roman"/>
          <w:b/>
          <w:sz w:val="24"/>
          <w:szCs w:val="24"/>
          <w:lang w:val="fr-FR" w:eastAsia="fr-FR"/>
        </w:rPr>
      </w:pPr>
    </w:p>
    <w:p w14:paraId="50335635" w14:textId="77777777" w:rsidR="00D07824" w:rsidRDefault="00D07824" w:rsidP="00D07824">
      <w:pPr>
        <w:spacing w:after="0" w:line="240" w:lineRule="auto"/>
        <w:jc w:val="both"/>
        <w:rPr>
          <w:rFonts w:ascii="Times New Roman" w:eastAsia="Times New Roman" w:hAnsi="Times New Roman" w:cs="Times New Roman"/>
          <w:b/>
          <w:sz w:val="24"/>
          <w:szCs w:val="24"/>
          <w:lang w:val="fr-FR" w:eastAsia="fr-FR"/>
        </w:rPr>
      </w:pPr>
      <w:r>
        <w:rPr>
          <w:rFonts w:ascii="Times New Roman" w:eastAsia="Times New Roman" w:hAnsi="Times New Roman" w:cs="Times New Roman"/>
          <w:b/>
          <w:sz w:val="24"/>
          <w:szCs w:val="24"/>
          <w:lang w:val="fr-FR" w:eastAsia="fr-FR"/>
        </w:rPr>
        <w:t>Identifie les figures de style.</w:t>
      </w:r>
    </w:p>
    <w:p w14:paraId="5C7F0D10" w14:textId="77777777" w:rsidR="00D07824" w:rsidRPr="00D10363" w:rsidRDefault="00D07824" w:rsidP="00D07824">
      <w:pPr>
        <w:spacing w:after="0" w:line="240" w:lineRule="auto"/>
        <w:jc w:val="both"/>
        <w:rPr>
          <w:rFonts w:ascii="Times New Roman" w:eastAsia="Times New Roman" w:hAnsi="Times New Roman" w:cs="Times New Roman"/>
          <w:b/>
          <w:sz w:val="24"/>
          <w:szCs w:val="24"/>
          <w:lang w:val="fr-FR" w:eastAsia="fr-FR"/>
        </w:rPr>
      </w:pPr>
    </w:p>
    <w:p w14:paraId="1125088A" w14:textId="5ADA1FF3" w:rsidR="00D07824" w:rsidRPr="00D10363" w:rsidRDefault="00D07824" w:rsidP="00D53043">
      <w:pPr>
        <w:numPr>
          <w:ilvl w:val="0"/>
          <w:numId w:val="2"/>
        </w:numPr>
        <w:tabs>
          <w:tab w:val="clear" w:pos="360"/>
          <w:tab w:val="num" w:pos="142"/>
        </w:tabs>
        <w:spacing w:after="0" w:line="360" w:lineRule="auto"/>
        <w:ind w:left="142" w:firstLine="938"/>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Son état n’est pas brillant</w:t>
      </w:r>
      <w:r w:rsidR="001615A8">
        <w:rPr>
          <w:rFonts w:ascii="Times New Roman" w:eastAsia="Times New Roman" w:hAnsi="Times New Roman" w:cs="Times New Roman"/>
          <w:sz w:val="24"/>
          <w:szCs w:val="24"/>
          <w:lang w:val="fr-FR" w:eastAsia="fr-FR"/>
        </w:rPr>
        <w:t xml:space="preserve"> : </w:t>
      </w:r>
    </w:p>
    <w:p w14:paraId="54C554EC" w14:textId="7D088FF4" w:rsidR="00D07824" w:rsidRPr="00D1036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Il mange comme un ogre</w:t>
      </w:r>
      <w:r w:rsidR="001615A8">
        <w:rPr>
          <w:rFonts w:ascii="Times New Roman" w:eastAsia="Times New Roman" w:hAnsi="Times New Roman" w:cs="Times New Roman"/>
          <w:sz w:val="24"/>
          <w:szCs w:val="24"/>
          <w:lang w:val="fr-FR" w:eastAsia="fr-FR"/>
        </w:rPr>
        <w:t xml:space="preserve"> : </w:t>
      </w:r>
    </w:p>
    <w:p w14:paraId="3157C3D1" w14:textId="4C878C4F" w:rsidR="00D07824" w:rsidRPr="00D1036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Monsieur X a été rappelé à Dieu</w:t>
      </w:r>
      <w:r w:rsidR="001615A8">
        <w:rPr>
          <w:rFonts w:ascii="Times New Roman" w:eastAsia="Times New Roman" w:hAnsi="Times New Roman" w:cs="Times New Roman"/>
          <w:sz w:val="24"/>
          <w:szCs w:val="24"/>
          <w:lang w:val="fr-FR" w:eastAsia="fr-FR"/>
        </w:rPr>
        <w:t xml:space="preserve"> : </w:t>
      </w:r>
    </w:p>
    <w:p w14:paraId="0EFFF9DA" w14:textId="071E9888"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Ma jeunesse ne fut qu’un ténébreux orage</w:t>
      </w:r>
      <w:r w:rsidR="00632BEE" w:rsidRPr="009D4FD3">
        <w:rPr>
          <w:rFonts w:ascii="Times New Roman" w:eastAsia="Times New Roman" w:hAnsi="Times New Roman" w:cs="Times New Roman"/>
          <w:sz w:val="24"/>
          <w:szCs w:val="24"/>
          <w:lang w:val="fr-FR" w:eastAsia="fr-FR"/>
        </w:rPr>
        <w:t xml:space="preserve"> : </w:t>
      </w:r>
    </w:p>
    <w:p w14:paraId="0D20DA45" w14:textId="3BCE471D" w:rsidR="00D07824" w:rsidRPr="00D1036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Si jeunesse</w:t>
      </w:r>
      <w:r>
        <w:rPr>
          <w:rFonts w:ascii="Times New Roman" w:eastAsia="Times New Roman" w:hAnsi="Times New Roman" w:cs="Times New Roman"/>
          <w:sz w:val="24"/>
          <w:szCs w:val="24"/>
          <w:lang w:val="fr-FR" w:eastAsia="fr-FR"/>
        </w:rPr>
        <w:t xml:space="preserve"> savait, si vieillesse pouvait</w:t>
      </w:r>
      <w:r w:rsidR="00632BEE">
        <w:rPr>
          <w:rFonts w:ascii="Times New Roman" w:eastAsia="Times New Roman" w:hAnsi="Times New Roman" w:cs="Times New Roman"/>
          <w:sz w:val="24"/>
          <w:szCs w:val="24"/>
          <w:lang w:val="fr-FR" w:eastAsia="fr-FR"/>
        </w:rPr>
        <w:t xml:space="preserve"> : </w:t>
      </w:r>
    </w:p>
    <w:p w14:paraId="406233C7" w14:textId="738AF5BB" w:rsidR="00D07824" w:rsidRPr="00D1036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Il est beau comme un dieu</w:t>
      </w:r>
      <w:r w:rsidR="00632BEE">
        <w:rPr>
          <w:rFonts w:ascii="Times New Roman" w:eastAsia="Times New Roman" w:hAnsi="Times New Roman" w:cs="Times New Roman"/>
          <w:sz w:val="24"/>
          <w:szCs w:val="24"/>
          <w:lang w:val="fr-FR" w:eastAsia="fr-FR"/>
        </w:rPr>
        <w:t xml:space="preserve"> : </w:t>
      </w:r>
    </w:p>
    <w:p w14:paraId="1269214D" w14:textId="3501EABD" w:rsidR="00D07824" w:rsidRPr="00D1036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D10363">
        <w:rPr>
          <w:rFonts w:ascii="Times New Roman" w:eastAsia="Times New Roman" w:hAnsi="Times New Roman" w:cs="Times New Roman"/>
          <w:sz w:val="24"/>
          <w:szCs w:val="24"/>
          <w:lang w:val="fr-FR" w:eastAsia="fr-FR"/>
        </w:rPr>
        <w:t>La rue assourdissante autour de moi hurlait</w:t>
      </w:r>
      <w:r w:rsidR="00632BEE">
        <w:rPr>
          <w:rFonts w:ascii="Times New Roman" w:eastAsia="Times New Roman" w:hAnsi="Times New Roman" w:cs="Times New Roman"/>
          <w:sz w:val="24"/>
          <w:szCs w:val="24"/>
          <w:lang w:val="fr-FR" w:eastAsia="fr-FR"/>
        </w:rPr>
        <w:t xml:space="preserve"> : </w:t>
      </w:r>
    </w:p>
    <w:p w14:paraId="662F4FCD" w14:textId="25972C67"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Joyeux j’avais 25 ans, triste j’en ai 60</w:t>
      </w:r>
      <w:r w:rsidR="00632BEE" w:rsidRPr="009D4FD3">
        <w:rPr>
          <w:rFonts w:ascii="Times New Roman" w:eastAsia="Times New Roman" w:hAnsi="Times New Roman" w:cs="Times New Roman"/>
          <w:sz w:val="24"/>
          <w:szCs w:val="24"/>
          <w:lang w:val="fr-FR" w:eastAsia="fr-FR"/>
        </w:rPr>
        <w:t xml:space="preserve"> : </w:t>
      </w:r>
    </w:p>
    <w:p w14:paraId="40155A97" w14:textId="338F39CB"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Et je m’en vais au vent mauvais qui m’emporte, pareil à la feuille morte</w:t>
      </w:r>
      <w:r w:rsidR="00632BEE" w:rsidRPr="009D4FD3">
        <w:rPr>
          <w:rFonts w:ascii="Times New Roman" w:eastAsia="Times New Roman" w:hAnsi="Times New Roman" w:cs="Times New Roman"/>
          <w:sz w:val="24"/>
          <w:szCs w:val="24"/>
          <w:lang w:val="fr-FR" w:eastAsia="fr-FR"/>
        </w:rPr>
        <w:t xml:space="preserve"> : </w:t>
      </w:r>
    </w:p>
    <w:p w14:paraId="0E413B02" w14:textId="18A8FA70"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La lune est une virgule d’or qui illumine le ciel</w:t>
      </w:r>
      <w:r w:rsidR="00632BEE" w:rsidRPr="009D4FD3">
        <w:rPr>
          <w:rFonts w:ascii="Times New Roman" w:eastAsia="Times New Roman" w:hAnsi="Times New Roman" w:cs="Times New Roman"/>
          <w:sz w:val="24"/>
          <w:szCs w:val="24"/>
          <w:lang w:val="fr-FR" w:eastAsia="fr-FR"/>
        </w:rPr>
        <w:t xml:space="preserve"> : </w:t>
      </w:r>
    </w:p>
    <w:p w14:paraId="778181A2" w14:textId="259C5E6D"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Le poète est semblable à un prince</w:t>
      </w:r>
      <w:r w:rsidR="00632BEE" w:rsidRPr="009D4FD3">
        <w:rPr>
          <w:rFonts w:ascii="Times New Roman" w:eastAsia="Times New Roman" w:hAnsi="Times New Roman" w:cs="Times New Roman"/>
          <w:sz w:val="24"/>
          <w:szCs w:val="24"/>
          <w:lang w:val="fr-FR" w:eastAsia="fr-FR"/>
        </w:rPr>
        <w:t xml:space="preserve"> : </w:t>
      </w:r>
    </w:p>
    <w:p w14:paraId="3E570FC0" w14:textId="7ADF36DD"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Tes yeux sont la citerne où boivent mes ennuis.</w:t>
      </w:r>
      <w:r w:rsidR="005C58FF" w:rsidRPr="009D4FD3">
        <w:rPr>
          <w:rFonts w:ascii="Times New Roman" w:eastAsia="Times New Roman" w:hAnsi="Times New Roman" w:cs="Times New Roman"/>
          <w:sz w:val="24"/>
          <w:szCs w:val="24"/>
          <w:lang w:val="fr-FR" w:eastAsia="fr-FR"/>
        </w:rPr>
        <w:t xml:space="preserve"> </w:t>
      </w:r>
    </w:p>
    <w:p w14:paraId="2D0401CE" w14:textId="6048B01F" w:rsidR="00D07824" w:rsidRPr="009D4FD3" w:rsidRDefault="00D07824" w:rsidP="00D53043">
      <w:pPr>
        <w:numPr>
          <w:ilvl w:val="0"/>
          <w:numId w:val="2"/>
        </w:numPr>
        <w:tabs>
          <w:tab w:val="clear" w:pos="360"/>
          <w:tab w:val="num" w:pos="142"/>
          <w:tab w:val="num" w:pos="1440"/>
        </w:tabs>
        <w:spacing w:after="0" w:line="360" w:lineRule="auto"/>
        <w:ind w:left="1440"/>
        <w:jc w:val="both"/>
        <w:rPr>
          <w:rFonts w:ascii="Times New Roman" w:eastAsia="Times New Roman" w:hAnsi="Times New Roman" w:cs="Times New Roman"/>
          <w:sz w:val="24"/>
          <w:szCs w:val="24"/>
          <w:lang w:val="fr-FR" w:eastAsia="fr-FR"/>
        </w:rPr>
      </w:pPr>
      <w:r w:rsidRPr="009D4FD3">
        <w:rPr>
          <w:rFonts w:ascii="Times New Roman" w:eastAsia="Times New Roman" w:hAnsi="Times New Roman" w:cs="Times New Roman"/>
          <w:sz w:val="24"/>
          <w:szCs w:val="24"/>
          <w:lang w:val="fr-FR" w:eastAsia="fr-FR"/>
        </w:rPr>
        <w:t>L’homme est petit mais grande est sa folie</w:t>
      </w:r>
      <w:r w:rsidR="005C58FF" w:rsidRPr="009D4FD3">
        <w:rPr>
          <w:rFonts w:ascii="Times New Roman" w:eastAsia="Times New Roman" w:hAnsi="Times New Roman" w:cs="Times New Roman"/>
          <w:sz w:val="24"/>
          <w:szCs w:val="24"/>
          <w:lang w:val="fr-FR" w:eastAsia="fr-FR"/>
        </w:rPr>
        <w:t xml:space="preserve"> : </w:t>
      </w:r>
    </w:p>
    <w:p w14:paraId="0DC61980" w14:textId="77777777" w:rsidR="00D07824" w:rsidRPr="0034470B" w:rsidRDefault="00D07824" w:rsidP="00D07824">
      <w:pPr>
        <w:jc w:val="both"/>
      </w:pPr>
    </w:p>
    <w:p w14:paraId="03CCF8EE" w14:textId="77777777" w:rsidR="00D07824" w:rsidRDefault="00D07824" w:rsidP="00D07824">
      <w:pPr>
        <w:jc w:val="both"/>
        <w:rPr>
          <w:b/>
          <w:sz w:val="28"/>
          <w:szCs w:val="28"/>
        </w:rPr>
      </w:pPr>
    </w:p>
    <w:p w14:paraId="69766321" w14:textId="77777777" w:rsidR="00D07824" w:rsidRDefault="00D07824" w:rsidP="00D07824">
      <w:pPr>
        <w:jc w:val="both"/>
        <w:rPr>
          <w:b/>
          <w:sz w:val="28"/>
          <w:szCs w:val="28"/>
        </w:rPr>
      </w:pPr>
    </w:p>
    <w:p w14:paraId="7DC5CA51" w14:textId="77777777" w:rsidR="00D07824" w:rsidRDefault="00D07824" w:rsidP="00D07824">
      <w:pPr>
        <w:jc w:val="both"/>
        <w:rPr>
          <w:b/>
          <w:sz w:val="28"/>
          <w:szCs w:val="28"/>
        </w:rPr>
      </w:pPr>
    </w:p>
    <w:p w14:paraId="27EF83C2" w14:textId="77777777" w:rsidR="00D07824" w:rsidRDefault="00D07824" w:rsidP="00D07824">
      <w:pPr>
        <w:jc w:val="both"/>
        <w:rPr>
          <w:b/>
          <w:sz w:val="28"/>
          <w:szCs w:val="28"/>
        </w:rPr>
      </w:pPr>
    </w:p>
    <w:p w14:paraId="2A9E668B" w14:textId="77777777" w:rsidR="00D07824" w:rsidRDefault="00D07824" w:rsidP="00D07824">
      <w:pPr>
        <w:jc w:val="both"/>
        <w:rPr>
          <w:b/>
          <w:sz w:val="28"/>
          <w:szCs w:val="28"/>
        </w:rPr>
      </w:pPr>
    </w:p>
    <w:p w14:paraId="19D0BDC3" w14:textId="77777777" w:rsidR="00D07824" w:rsidRPr="0034470B" w:rsidRDefault="00D07824" w:rsidP="00D07824">
      <w:pPr>
        <w:jc w:val="both"/>
        <w:rPr>
          <w:b/>
          <w:sz w:val="28"/>
          <w:szCs w:val="28"/>
        </w:rPr>
      </w:pPr>
    </w:p>
    <w:p w14:paraId="780C9E74" w14:textId="77777777" w:rsidR="00E90C86" w:rsidRDefault="00E90C86" w:rsidP="00E90C86">
      <w:pPr>
        <w:pBdr>
          <w:bottom w:val="single" w:sz="12" w:space="1" w:color="auto"/>
        </w:pBdr>
        <w:spacing w:after="120"/>
        <w:jc w:val="both"/>
        <w:rPr>
          <w:szCs w:val="28"/>
        </w:rPr>
      </w:pPr>
      <w:r w:rsidRPr="00D72AED">
        <w:rPr>
          <w:b/>
          <w:szCs w:val="28"/>
        </w:rPr>
        <w:lastRenderedPageBreak/>
        <w:t>Exercice.</w:t>
      </w:r>
      <w:r>
        <w:rPr>
          <w:szCs w:val="28"/>
        </w:rPr>
        <w:t xml:space="preserve"> </w:t>
      </w:r>
      <w:r w:rsidRPr="00D72AED">
        <w:rPr>
          <w:szCs w:val="28"/>
          <w:highlight w:val="lightGray"/>
        </w:rPr>
        <w:t>a.</w:t>
      </w:r>
      <w:r>
        <w:rPr>
          <w:szCs w:val="28"/>
        </w:rPr>
        <w:t xml:space="preserve"> Quelle est, dans ce poème, la mesure du vers choisie par l’auteur ? </w:t>
      </w:r>
    </w:p>
    <w:p w14:paraId="1727C653" w14:textId="77777777" w:rsidR="00E90C86" w:rsidRDefault="00E90C86" w:rsidP="00E90C86">
      <w:pPr>
        <w:pBdr>
          <w:bottom w:val="single" w:sz="12" w:space="1" w:color="auto"/>
        </w:pBdr>
        <w:spacing w:after="120"/>
        <w:jc w:val="both"/>
        <w:rPr>
          <w:szCs w:val="28"/>
        </w:rPr>
      </w:pPr>
      <w:r>
        <w:rPr>
          <w:szCs w:val="28"/>
        </w:rPr>
        <w:t xml:space="preserve">b. Quel thème central chaque strophe développe-t-elle ? </w:t>
      </w:r>
    </w:p>
    <w:p w14:paraId="6BF00D21" w14:textId="77777777" w:rsidR="00E90C86" w:rsidRPr="009D4FD3" w:rsidRDefault="00E90C86" w:rsidP="00E90C86">
      <w:pPr>
        <w:pBdr>
          <w:bottom w:val="single" w:sz="12" w:space="1" w:color="auto"/>
        </w:pBdr>
        <w:spacing w:after="120"/>
        <w:jc w:val="both"/>
        <w:rPr>
          <w:szCs w:val="28"/>
        </w:rPr>
      </w:pPr>
      <w:r w:rsidRPr="009D4FD3">
        <w:rPr>
          <w:szCs w:val="28"/>
          <w:highlight w:val="lightGray"/>
        </w:rPr>
        <w:t>c.</w:t>
      </w:r>
      <w:r w:rsidRPr="009D4FD3">
        <w:rPr>
          <w:szCs w:val="28"/>
        </w:rPr>
        <w:t xml:space="preserve"> Retrouvez la forme du sonnet en vous appuyant sur le nombre de strophes et le schéma des rimes. Quel est l’effet produit par le dernier vers ?</w:t>
      </w:r>
    </w:p>
    <w:p w14:paraId="7334A6EB" w14:textId="0C1A48D7" w:rsidR="00E90C86" w:rsidRDefault="00E90C86" w:rsidP="00E90C86">
      <w:pPr>
        <w:pBdr>
          <w:bottom w:val="single" w:sz="12" w:space="1" w:color="auto"/>
        </w:pBdr>
        <w:spacing w:after="120"/>
        <w:jc w:val="both"/>
        <w:rPr>
          <w:szCs w:val="28"/>
        </w:rPr>
      </w:pPr>
      <w:r>
        <w:rPr>
          <w:szCs w:val="28"/>
        </w:rPr>
        <w:t>d. Repérez dans le poème un maximum de figures de style.</w:t>
      </w:r>
      <w:r w:rsidR="005C58FF">
        <w:rPr>
          <w:szCs w:val="28"/>
        </w:rPr>
        <w:t xml:space="preserve"> (4 ou 5 figures de style)</w:t>
      </w:r>
    </w:p>
    <w:p w14:paraId="45F46FFE" w14:textId="77777777" w:rsidR="00E90C86" w:rsidRPr="00754E13" w:rsidRDefault="00E90C86" w:rsidP="00E90C86">
      <w:pPr>
        <w:spacing w:after="0"/>
        <w:ind w:firstLine="851"/>
        <w:jc w:val="both"/>
        <w:rPr>
          <w:b/>
          <w:sz w:val="20"/>
          <w:szCs w:val="28"/>
        </w:rPr>
      </w:pPr>
      <w:r w:rsidRPr="00754E13">
        <w:rPr>
          <w:b/>
          <w:sz w:val="20"/>
          <w:szCs w:val="28"/>
        </w:rPr>
        <w:t>Le dormeur du val</w:t>
      </w:r>
    </w:p>
    <w:p w14:paraId="4D794F65" w14:textId="77777777" w:rsidR="00E90C86" w:rsidRPr="00754E13" w:rsidRDefault="00E90C86" w:rsidP="00E90C86">
      <w:pPr>
        <w:spacing w:after="0"/>
        <w:jc w:val="both"/>
        <w:rPr>
          <w:sz w:val="20"/>
          <w:szCs w:val="28"/>
        </w:rPr>
      </w:pPr>
    </w:p>
    <w:p w14:paraId="41E7B3A7" w14:textId="5F998E92" w:rsidR="00E90C86" w:rsidRPr="009D4FD3" w:rsidRDefault="00E90C86" w:rsidP="00E90C86">
      <w:pPr>
        <w:spacing w:after="0"/>
        <w:jc w:val="both"/>
        <w:rPr>
          <w:sz w:val="20"/>
          <w:szCs w:val="28"/>
        </w:rPr>
      </w:pPr>
      <w:r w:rsidRPr="009D4FD3">
        <w:rPr>
          <w:sz w:val="20"/>
          <w:szCs w:val="28"/>
        </w:rPr>
        <w:t>C'est un trou de verdure où chante une rivière,</w:t>
      </w:r>
      <w:r w:rsidR="004560E2" w:rsidRPr="009D4FD3">
        <w:rPr>
          <w:sz w:val="20"/>
          <w:szCs w:val="28"/>
        </w:rPr>
        <w:t xml:space="preserve"> </w:t>
      </w:r>
    </w:p>
    <w:p w14:paraId="70E3DEF6" w14:textId="20FF53CD" w:rsidR="00E90C86" w:rsidRPr="009D4FD3" w:rsidRDefault="00E90C86" w:rsidP="00E90C86">
      <w:pPr>
        <w:spacing w:after="0"/>
        <w:jc w:val="both"/>
        <w:rPr>
          <w:sz w:val="20"/>
          <w:szCs w:val="28"/>
        </w:rPr>
      </w:pPr>
      <w:r w:rsidRPr="009D4FD3">
        <w:rPr>
          <w:sz w:val="20"/>
          <w:szCs w:val="28"/>
        </w:rPr>
        <w:t>Accrochant follement aux herbes des haillons</w:t>
      </w:r>
      <w:r w:rsidR="00C402CF" w:rsidRPr="009D4FD3">
        <w:rPr>
          <w:sz w:val="20"/>
          <w:szCs w:val="28"/>
        </w:rPr>
        <w:tab/>
      </w:r>
      <w:r w:rsidR="00C402CF" w:rsidRPr="009D4FD3">
        <w:rPr>
          <w:sz w:val="20"/>
          <w:szCs w:val="28"/>
        </w:rPr>
        <w:tab/>
      </w:r>
    </w:p>
    <w:p w14:paraId="70ED86A4" w14:textId="7E3EB45D" w:rsidR="00E90C86" w:rsidRPr="004560E2" w:rsidRDefault="00E90C86" w:rsidP="00E90C86">
      <w:pPr>
        <w:spacing w:after="0"/>
        <w:jc w:val="both"/>
        <w:rPr>
          <w:sz w:val="20"/>
          <w:szCs w:val="28"/>
        </w:rPr>
      </w:pPr>
      <w:r w:rsidRPr="009D4FD3">
        <w:rPr>
          <w:sz w:val="20"/>
          <w:szCs w:val="28"/>
        </w:rPr>
        <w:t>D'argent ; où le soleil, de la montagne fière,</w:t>
      </w:r>
      <w:r w:rsidR="004560E2" w:rsidRPr="009D4FD3">
        <w:rPr>
          <w:sz w:val="20"/>
          <w:szCs w:val="28"/>
        </w:rPr>
        <w:t xml:space="preserve"> </w:t>
      </w:r>
    </w:p>
    <w:p w14:paraId="63532468" w14:textId="469A4C45" w:rsidR="00E90C86" w:rsidRPr="004560E2" w:rsidRDefault="00E90C86" w:rsidP="00E90C86">
      <w:pPr>
        <w:spacing w:after="0"/>
        <w:jc w:val="both"/>
        <w:rPr>
          <w:sz w:val="20"/>
          <w:szCs w:val="28"/>
        </w:rPr>
      </w:pPr>
      <w:r w:rsidRPr="004560E2">
        <w:rPr>
          <w:sz w:val="20"/>
          <w:szCs w:val="28"/>
        </w:rPr>
        <w:t xml:space="preserve">Luit : c'est </w:t>
      </w:r>
      <w:r w:rsidRPr="009D4FD3">
        <w:rPr>
          <w:sz w:val="20"/>
          <w:szCs w:val="28"/>
        </w:rPr>
        <w:t>un petit val qui mousse de rayons.</w:t>
      </w:r>
    </w:p>
    <w:p w14:paraId="07A89A1A" w14:textId="77777777" w:rsidR="00E90C86" w:rsidRPr="004560E2" w:rsidRDefault="00E90C86" w:rsidP="00E90C86">
      <w:pPr>
        <w:spacing w:after="0"/>
        <w:jc w:val="both"/>
        <w:rPr>
          <w:sz w:val="20"/>
          <w:szCs w:val="28"/>
        </w:rPr>
      </w:pPr>
    </w:p>
    <w:p w14:paraId="6A2C95A2" w14:textId="77777777" w:rsidR="00E90C86" w:rsidRPr="004560E2" w:rsidRDefault="00E90C86" w:rsidP="00E90C86">
      <w:pPr>
        <w:spacing w:after="0"/>
        <w:ind w:hanging="142"/>
        <w:jc w:val="both"/>
        <w:rPr>
          <w:sz w:val="20"/>
          <w:szCs w:val="28"/>
        </w:rPr>
      </w:pPr>
      <w:r w:rsidRPr="004560E2">
        <w:rPr>
          <w:sz w:val="16"/>
          <w:szCs w:val="28"/>
        </w:rPr>
        <w:t>5</w:t>
      </w:r>
      <w:r w:rsidRPr="004560E2">
        <w:rPr>
          <w:sz w:val="20"/>
          <w:szCs w:val="28"/>
        </w:rPr>
        <w:t xml:space="preserve"> Un soldat jeune, bouche ouverte, tête nue,</w:t>
      </w:r>
    </w:p>
    <w:p w14:paraId="4B755EEA" w14:textId="77777777" w:rsidR="00E90C86" w:rsidRPr="004560E2" w:rsidRDefault="00E90C86" w:rsidP="00E90C86">
      <w:pPr>
        <w:spacing w:after="0"/>
        <w:jc w:val="both"/>
        <w:rPr>
          <w:sz w:val="20"/>
          <w:szCs w:val="28"/>
        </w:rPr>
      </w:pPr>
      <w:r w:rsidRPr="004560E2">
        <w:rPr>
          <w:sz w:val="20"/>
          <w:szCs w:val="28"/>
        </w:rPr>
        <w:t>Et la nuque baignant dans le frais cresson bleu,</w:t>
      </w:r>
    </w:p>
    <w:p w14:paraId="70C70288" w14:textId="77777777" w:rsidR="00E90C86" w:rsidRPr="009D4FD3" w:rsidRDefault="00E90C86" w:rsidP="00E90C86">
      <w:pPr>
        <w:spacing w:after="0"/>
        <w:jc w:val="both"/>
        <w:rPr>
          <w:sz w:val="20"/>
          <w:szCs w:val="28"/>
        </w:rPr>
      </w:pPr>
      <w:r w:rsidRPr="004560E2">
        <w:rPr>
          <w:sz w:val="20"/>
          <w:szCs w:val="28"/>
        </w:rPr>
        <w:t xml:space="preserve">Dort ; il </w:t>
      </w:r>
      <w:r w:rsidRPr="009D4FD3">
        <w:rPr>
          <w:sz w:val="20"/>
          <w:szCs w:val="28"/>
        </w:rPr>
        <w:t>est étendu dans l'herbe, sous la nue,</w:t>
      </w:r>
    </w:p>
    <w:p w14:paraId="1DB91F35" w14:textId="286CCFE8" w:rsidR="00E90C86" w:rsidRPr="009D4FD3" w:rsidRDefault="00E90C86" w:rsidP="00E90C86">
      <w:pPr>
        <w:spacing w:after="0"/>
        <w:jc w:val="both"/>
        <w:rPr>
          <w:sz w:val="20"/>
          <w:szCs w:val="28"/>
        </w:rPr>
      </w:pPr>
      <w:r w:rsidRPr="009D4FD3">
        <w:rPr>
          <w:sz w:val="20"/>
          <w:szCs w:val="28"/>
        </w:rPr>
        <w:t>Pâle dans son lit vert où la lumière pleut.</w:t>
      </w:r>
    </w:p>
    <w:p w14:paraId="61EEFB36" w14:textId="77777777" w:rsidR="00E90C86" w:rsidRPr="004560E2" w:rsidRDefault="00E90C86" w:rsidP="00E90C86">
      <w:pPr>
        <w:spacing w:after="0"/>
        <w:jc w:val="both"/>
        <w:rPr>
          <w:sz w:val="20"/>
          <w:szCs w:val="28"/>
        </w:rPr>
      </w:pPr>
    </w:p>
    <w:p w14:paraId="282820FC" w14:textId="7170ACC7" w:rsidR="00E90C86" w:rsidRPr="009D4FD3" w:rsidRDefault="00E90C86" w:rsidP="00E90C86">
      <w:pPr>
        <w:spacing w:after="0"/>
        <w:jc w:val="both"/>
        <w:rPr>
          <w:sz w:val="20"/>
          <w:szCs w:val="28"/>
        </w:rPr>
      </w:pPr>
      <w:r w:rsidRPr="009D4FD3">
        <w:rPr>
          <w:sz w:val="20"/>
          <w:szCs w:val="28"/>
        </w:rPr>
        <w:t>Les pieds dans les glaïeuls, il dort. Souriant comme</w:t>
      </w:r>
      <w:r w:rsidR="004560E2" w:rsidRPr="009D4FD3">
        <w:rPr>
          <w:sz w:val="20"/>
          <w:szCs w:val="28"/>
        </w:rPr>
        <w:t xml:space="preserve"> </w:t>
      </w:r>
    </w:p>
    <w:p w14:paraId="26861946" w14:textId="77777777" w:rsidR="00E90C86" w:rsidRPr="009D4FD3" w:rsidRDefault="00E90C86" w:rsidP="00E90C86">
      <w:pPr>
        <w:spacing w:after="0"/>
        <w:ind w:hanging="142"/>
        <w:jc w:val="both"/>
        <w:rPr>
          <w:sz w:val="20"/>
          <w:szCs w:val="28"/>
        </w:rPr>
      </w:pPr>
      <w:r w:rsidRPr="009D4FD3">
        <w:rPr>
          <w:sz w:val="16"/>
          <w:szCs w:val="28"/>
        </w:rPr>
        <w:t>10</w:t>
      </w:r>
      <w:r w:rsidRPr="009D4FD3">
        <w:rPr>
          <w:sz w:val="20"/>
          <w:szCs w:val="28"/>
        </w:rPr>
        <w:t xml:space="preserve"> Sourirait un enfant malade, il fait un somme :</w:t>
      </w:r>
    </w:p>
    <w:p w14:paraId="01844EFA" w14:textId="0AA142A9" w:rsidR="00E90C86" w:rsidRPr="009D4FD3" w:rsidRDefault="00E90C86" w:rsidP="00E90C86">
      <w:pPr>
        <w:spacing w:after="0"/>
        <w:jc w:val="both"/>
        <w:rPr>
          <w:sz w:val="20"/>
          <w:szCs w:val="28"/>
        </w:rPr>
      </w:pPr>
      <w:r w:rsidRPr="009D4FD3">
        <w:rPr>
          <w:sz w:val="20"/>
          <w:szCs w:val="28"/>
        </w:rPr>
        <w:t>Nature, berce-le chaudement : il a froid.</w:t>
      </w:r>
      <w:r w:rsidR="004560E2" w:rsidRPr="009D4FD3">
        <w:rPr>
          <w:sz w:val="20"/>
          <w:szCs w:val="28"/>
        </w:rPr>
        <w:t xml:space="preserve"> </w:t>
      </w:r>
    </w:p>
    <w:p w14:paraId="4BD6774E" w14:textId="77777777" w:rsidR="00E90C86" w:rsidRPr="009D4FD3" w:rsidRDefault="00E90C86" w:rsidP="00E90C86">
      <w:pPr>
        <w:spacing w:after="0"/>
        <w:jc w:val="both"/>
        <w:rPr>
          <w:sz w:val="20"/>
          <w:szCs w:val="28"/>
        </w:rPr>
      </w:pPr>
    </w:p>
    <w:p w14:paraId="7DABC4CC" w14:textId="77777777" w:rsidR="00E90C86" w:rsidRPr="009D4FD3" w:rsidRDefault="00E90C86" w:rsidP="00E90C86">
      <w:pPr>
        <w:spacing w:after="0"/>
        <w:jc w:val="both"/>
        <w:rPr>
          <w:sz w:val="20"/>
          <w:szCs w:val="28"/>
        </w:rPr>
      </w:pPr>
      <w:r w:rsidRPr="009D4FD3">
        <w:rPr>
          <w:sz w:val="20"/>
          <w:szCs w:val="28"/>
        </w:rPr>
        <w:t>Les parfums ne font pas frissonner sa narine ;</w:t>
      </w:r>
    </w:p>
    <w:p w14:paraId="41A9CD21" w14:textId="67870451" w:rsidR="00E90C86" w:rsidRPr="009D4FD3" w:rsidRDefault="00E90C86" w:rsidP="00E90C86">
      <w:pPr>
        <w:spacing w:after="0"/>
        <w:jc w:val="both"/>
        <w:rPr>
          <w:sz w:val="20"/>
          <w:szCs w:val="28"/>
        </w:rPr>
      </w:pPr>
      <w:r w:rsidRPr="009D4FD3">
        <w:rPr>
          <w:sz w:val="20"/>
          <w:szCs w:val="28"/>
        </w:rPr>
        <w:t>Il dort dans le soleil, la main sur sa poitrine,</w:t>
      </w:r>
    </w:p>
    <w:p w14:paraId="2A2F511E" w14:textId="41BD76BC" w:rsidR="00E90C86" w:rsidRPr="009D4FD3" w:rsidRDefault="00E90C86" w:rsidP="00E90C86">
      <w:pPr>
        <w:spacing w:after="0"/>
        <w:jc w:val="both"/>
        <w:rPr>
          <w:sz w:val="20"/>
          <w:szCs w:val="28"/>
        </w:rPr>
      </w:pPr>
      <w:r w:rsidRPr="009D4FD3">
        <w:rPr>
          <w:sz w:val="20"/>
          <w:szCs w:val="28"/>
        </w:rPr>
        <w:t>Tranquille. Il a deux trous rouges au côté droit.</w:t>
      </w:r>
      <w:r w:rsidR="004560E2" w:rsidRPr="009D4FD3">
        <w:rPr>
          <w:sz w:val="20"/>
          <w:szCs w:val="28"/>
        </w:rPr>
        <w:t xml:space="preserve"> </w:t>
      </w:r>
    </w:p>
    <w:p w14:paraId="7447B57A" w14:textId="77777777" w:rsidR="00E90C86" w:rsidRDefault="00E90C86" w:rsidP="00E90C86">
      <w:pPr>
        <w:spacing w:after="0"/>
        <w:jc w:val="both"/>
        <w:rPr>
          <w:sz w:val="20"/>
          <w:szCs w:val="28"/>
        </w:rPr>
      </w:pPr>
    </w:p>
    <w:p w14:paraId="7E09F164" w14:textId="77777777" w:rsidR="00E90C86" w:rsidRPr="00D72AED" w:rsidRDefault="00E90C86" w:rsidP="00E90C86">
      <w:pPr>
        <w:spacing w:after="0"/>
        <w:ind w:firstLine="2977"/>
        <w:jc w:val="both"/>
        <w:rPr>
          <w:sz w:val="20"/>
          <w:szCs w:val="28"/>
        </w:rPr>
      </w:pPr>
      <w:r w:rsidRPr="00754E13">
        <w:rPr>
          <w:b/>
          <w:sz w:val="20"/>
          <w:szCs w:val="28"/>
        </w:rPr>
        <w:t>Arthur Rimbaud</w:t>
      </w:r>
      <w:r>
        <w:rPr>
          <w:sz w:val="20"/>
          <w:szCs w:val="28"/>
        </w:rPr>
        <w:t xml:space="preserve">, </w:t>
      </w:r>
      <w:r w:rsidRPr="00754E13">
        <w:rPr>
          <w:i/>
          <w:sz w:val="20"/>
          <w:szCs w:val="28"/>
        </w:rPr>
        <w:t>Poésies</w:t>
      </w:r>
      <w:r>
        <w:rPr>
          <w:sz w:val="20"/>
          <w:szCs w:val="28"/>
        </w:rPr>
        <w:t>, 1870.</w:t>
      </w:r>
    </w:p>
    <w:p w14:paraId="3AFC375D" w14:textId="77777777" w:rsidR="00C402CF" w:rsidRDefault="00C402CF" w:rsidP="007A5AD9">
      <w:pPr>
        <w:jc w:val="both"/>
        <w:rPr>
          <w:rFonts w:ascii="Arial" w:hAnsi="Arial" w:cs="Arial"/>
          <w:b/>
          <w:szCs w:val="24"/>
        </w:rPr>
      </w:pPr>
    </w:p>
    <w:p w14:paraId="069BFA8F" w14:textId="3B22BD9A" w:rsidR="004560E2" w:rsidRPr="004560E2" w:rsidRDefault="004560E2" w:rsidP="009D4FD3">
      <w:pPr>
        <w:pStyle w:val="Paragraphedeliste"/>
        <w:jc w:val="both"/>
        <w:rPr>
          <w:rFonts w:ascii="Arial" w:hAnsi="Arial" w:cs="Arial"/>
          <w:b/>
          <w:color w:val="FF0000"/>
          <w:szCs w:val="24"/>
        </w:rPr>
      </w:pPr>
    </w:p>
    <w:sectPr w:rsidR="004560E2" w:rsidRPr="004560E2" w:rsidSect="0095067B">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7B350" w14:textId="77777777" w:rsidR="002C037A" w:rsidRDefault="002C037A" w:rsidP="002B51DC">
      <w:pPr>
        <w:spacing w:after="0" w:line="240" w:lineRule="auto"/>
      </w:pPr>
      <w:r>
        <w:separator/>
      </w:r>
    </w:p>
  </w:endnote>
  <w:endnote w:type="continuationSeparator" w:id="0">
    <w:p w14:paraId="646F29CB" w14:textId="77777777" w:rsidR="002C037A" w:rsidRDefault="002C037A" w:rsidP="002B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92135"/>
      <w:docPartObj>
        <w:docPartGallery w:val="Page Numbers (Bottom of Page)"/>
        <w:docPartUnique/>
      </w:docPartObj>
    </w:sdtPr>
    <w:sdtEndPr/>
    <w:sdtContent>
      <w:p w14:paraId="7F065A99" w14:textId="77777777" w:rsidR="00024709" w:rsidRDefault="00024709">
        <w:pPr>
          <w:pStyle w:val="Pieddepage"/>
          <w:jc w:val="right"/>
        </w:pPr>
        <w:r>
          <w:fldChar w:fldCharType="begin"/>
        </w:r>
        <w:r>
          <w:instrText>PAGE   \* MERGEFORMAT</w:instrText>
        </w:r>
        <w:r>
          <w:fldChar w:fldCharType="separate"/>
        </w:r>
        <w:r w:rsidRPr="009562F2">
          <w:rPr>
            <w:noProof/>
            <w:lang w:val="fr-FR"/>
          </w:rPr>
          <w:t>14</w:t>
        </w:r>
        <w:r>
          <w:fldChar w:fldCharType="end"/>
        </w:r>
      </w:p>
    </w:sdtContent>
  </w:sdt>
  <w:p w14:paraId="31CE97FE" w14:textId="77777777" w:rsidR="00024709" w:rsidRDefault="000247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7BF4" w14:textId="77777777" w:rsidR="002C037A" w:rsidRDefault="002C037A" w:rsidP="002B51DC">
      <w:pPr>
        <w:spacing w:after="0" w:line="240" w:lineRule="auto"/>
      </w:pPr>
      <w:r>
        <w:separator/>
      </w:r>
    </w:p>
  </w:footnote>
  <w:footnote w:type="continuationSeparator" w:id="0">
    <w:p w14:paraId="2E9CA82F" w14:textId="77777777" w:rsidR="002C037A" w:rsidRDefault="002C037A" w:rsidP="002B5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AC5A" w14:textId="07F8B213" w:rsidR="00024709" w:rsidRDefault="00024709">
    <w:pPr>
      <w:pStyle w:val="En-tte"/>
    </w:pPr>
    <w:r>
      <w:t>Initiation aux arts poétiques</w:t>
    </w:r>
    <w:r>
      <w:tab/>
    </w:r>
    <w:r>
      <w:tab/>
      <w:t>M. Boeckmans</w:t>
    </w:r>
  </w:p>
  <w:p w14:paraId="38EAE378" w14:textId="6A5AF869" w:rsidR="00024709" w:rsidRDefault="00024709">
    <w:pPr>
      <w:pStyle w:val="En-tte"/>
    </w:pPr>
    <w:r>
      <w:t>5TQ</w:t>
    </w:r>
    <w:r>
      <w:tab/>
    </w:r>
    <w:r>
      <w:tab/>
      <w:t>A</w:t>
    </w:r>
    <w:r w:rsidR="00F74C75">
      <w:t>. R. Marlaires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32C48A"/>
    <w:lvl w:ilvl="0">
      <w:start w:val="1"/>
      <w:numFmt w:val="bullet"/>
      <w:pStyle w:val="Listepuces"/>
      <w:lvlText w:val=""/>
      <w:lvlJc w:val="left"/>
      <w:pPr>
        <w:tabs>
          <w:tab w:val="num" w:pos="0"/>
        </w:tabs>
        <w:ind w:left="0" w:hanging="360"/>
      </w:pPr>
      <w:rPr>
        <w:rFonts w:ascii="Symbol" w:hAnsi="Symbol" w:hint="default"/>
      </w:rPr>
    </w:lvl>
  </w:abstractNum>
  <w:abstractNum w:abstractNumId="1" w15:restartNumberingAfterBreak="0">
    <w:nsid w:val="041004B4"/>
    <w:multiLevelType w:val="hybridMultilevel"/>
    <w:tmpl w:val="408A3C3A"/>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09E3086D"/>
    <w:multiLevelType w:val="hybridMultilevel"/>
    <w:tmpl w:val="41B40AFA"/>
    <w:lvl w:ilvl="0" w:tplc="4D1462CA">
      <w:start w:val="1"/>
      <w:numFmt w:val="upperRoman"/>
      <w:lvlText w:val="%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C2477F9"/>
    <w:multiLevelType w:val="multilevel"/>
    <w:tmpl w:val="4490BC64"/>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i w:val="0"/>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146" w:hanging="720"/>
      </w:pPr>
      <w:rPr>
        <w:rFonts w:hint="default"/>
        <w:i w:val="0"/>
      </w:rPr>
    </w:lvl>
    <w:lvl w:ilvl="4">
      <w:start w:val="1"/>
      <w:numFmt w:val="decimal"/>
      <w:isLgl/>
      <w:lvlText w:val="%1.%2.%3.%4.%5"/>
      <w:lvlJc w:val="left"/>
      <w:pPr>
        <w:ind w:left="1506" w:hanging="1080"/>
      </w:pPr>
      <w:rPr>
        <w:rFonts w:hint="default"/>
        <w:i w:val="0"/>
      </w:rPr>
    </w:lvl>
    <w:lvl w:ilvl="5">
      <w:start w:val="1"/>
      <w:numFmt w:val="decimal"/>
      <w:isLgl/>
      <w:lvlText w:val="%1.%2.%3.%4.%5.%6"/>
      <w:lvlJc w:val="left"/>
      <w:pPr>
        <w:ind w:left="1506" w:hanging="1080"/>
      </w:pPr>
      <w:rPr>
        <w:rFonts w:hint="default"/>
        <w:i w:val="0"/>
      </w:rPr>
    </w:lvl>
    <w:lvl w:ilvl="6">
      <w:start w:val="1"/>
      <w:numFmt w:val="decimal"/>
      <w:isLgl/>
      <w:lvlText w:val="%1.%2.%3.%4.%5.%6.%7"/>
      <w:lvlJc w:val="left"/>
      <w:pPr>
        <w:ind w:left="1866" w:hanging="1440"/>
      </w:pPr>
      <w:rPr>
        <w:rFonts w:hint="default"/>
        <w:i w:val="0"/>
      </w:rPr>
    </w:lvl>
    <w:lvl w:ilvl="7">
      <w:start w:val="1"/>
      <w:numFmt w:val="decimal"/>
      <w:isLgl/>
      <w:lvlText w:val="%1.%2.%3.%4.%5.%6.%7.%8"/>
      <w:lvlJc w:val="left"/>
      <w:pPr>
        <w:ind w:left="1866" w:hanging="1440"/>
      </w:pPr>
      <w:rPr>
        <w:rFonts w:hint="default"/>
        <w:i w:val="0"/>
      </w:rPr>
    </w:lvl>
    <w:lvl w:ilvl="8">
      <w:start w:val="1"/>
      <w:numFmt w:val="decimal"/>
      <w:isLgl/>
      <w:lvlText w:val="%1.%2.%3.%4.%5.%6.%7.%8.%9"/>
      <w:lvlJc w:val="left"/>
      <w:pPr>
        <w:ind w:left="1866" w:hanging="1440"/>
      </w:pPr>
      <w:rPr>
        <w:rFonts w:hint="default"/>
        <w:i w:val="0"/>
      </w:rPr>
    </w:lvl>
  </w:abstractNum>
  <w:abstractNum w:abstractNumId="4" w15:restartNumberingAfterBreak="0">
    <w:nsid w:val="1464736E"/>
    <w:multiLevelType w:val="hybridMultilevel"/>
    <w:tmpl w:val="44061182"/>
    <w:lvl w:ilvl="0" w:tplc="080C0009">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22D04B99"/>
    <w:multiLevelType w:val="hybridMultilevel"/>
    <w:tmpl w:val="3426F81A"/>
    <w:lvl w:ilvl="0" w:tplc="9C9A5636">
      <w:start w:val="4"/>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55" w:hanging="360"/>
      </w:pPr>
      <w:rPr>
        <w:rFonts w:ascii="Courier New" w:hAnsi="Courier New" w:cs="Courier New" w:hint="default"/>
      </w:rPr>
    </w:lvl>
    <w:lvl w:ilvl="2" w:tplc="080C0005" w:tentative="1">
      <w:start w:val="1"/>
      <w:numFmt w:val="bullet"/>
      <w:lvlText w:val=""/>
      <w:lvlJc w:val="left"/>
      <w:pPr>
        <w:ind w:left="665" w:hanging="360"/>
      </w:pPr>
      <w:rPr>
        <w:rFonts w:ascii="Wingdings" w:hAnsi="Wingdings" w:hint="default"/>
      </w:rPr>
    </w:lvl>
    <w:lvl w:ilvl="3" w:tplc="080C0001" w:tentative="1">
      <w:start w:val="1"/>
      <w:numFmt w:val="bullet"/>
      <w:lvlText w:val=""/>
      <w:lvlJc w:val="left"/>
      <w:pPr>
        <w:ind w:left="1385" w:hanging="360"/>
      </w:pPr>
      <w:rPr>
        <w:rFonts w:ascii="Symbol" w:hAnsi="Symbol" w:hint="default"/>
      </w:rPr>
    </w:lvl>
    <w:lvl w:ilvl="4" w:tplc="080C0003" w:tentative="1">
      <w:start w:val="1"/>
      <w:numFmt w:val="bullet"/>
      <w:lvlText w:val="o"/>
      <w:lvlJc w:val="left"/>
      <w:pPr>
        <w:ind w:left="2105" w:hanging="360"/>
      </w:pPr>
      <w:rPr>
        <w:rFonts w:ascii="Courier New" w:hAnsi="Courier New" w:cs="Courier New" w:hint="default"/>
      </w:rPr>
    </w:lvl>
    <w:lvl w:ilvl="5" w:tplc="080C0005" w:tentative="1">
      <w:start w:val="1"/>
      <w:numFmt w:val="bullet"/>
      <w:lvlText w:val=""/>
      <w:lvlJc w:val="left"/>
      <w:pPr>
        <w:ind w:left="2825" w:hanging="360"/>
      </w:pPr>
      <w:rPr>
        <w:rFonts w:ascii="Wingdings" w:hAnsi="Wingdings" w:hint="default"/>
      </w:rPr>
    </w:lvl>
    <w:lvl w:ilvl="6" w:tplc="080C0001" w:tentative="1">
      <w:start w:val="1"/>
      <w:numFmt w:val="bullet"/>
      <w:lvlText w:val=""/>
      <w:lvlJc w:val="left"/>
      <w:pPr>
        <w:ind w:left="3545" w:hanging="360"/>
      </w:pPr>
      <w:rPr>
        <w:rFonts w:ascii="Symbol" w:hAnsi="Symbol" w:hint="default"/>
      </w:rPr>
    </w:lvl>
    <w:lvl w:ilvl="7" w:tplc="080C0003" w:tentative="1">
      <w:start w:val="1"/>
      <w:numFmt w:val="bullet"/>
      <w:lvlText w:val="o"/>
      <w:lvlJc w:val="left"/>
      <w:pPr>
        <w:ind w:left="4265" w:hanging="360"/>
      </w:pPr>
      <w:rPr>
        <w:rFonts w:ascii="Courier New" w:hAnsi="Courier New" w:cs="Courier New" w:hint="default"/>
      </w:rPr>
    </w:lvl>
    <w:lvl w:ilvl="8" w:tplc="080C0005" w:tentative="1">
      <w:start w:val="1"/>
      <w:numFmt w:val="bullet"/>
      <w:lvlText w:val=""/>
      <w:lvlJc w:val="left"/>
      <w:pPr>
        <w:ind w:left="4985" w:hanging="360"/>
      </w:pPr>
      <w:rPr>
        <w:rFonts w:ascii="Wingdings" w:hAnsi="Wingdings" w:hint="default"/>
      </w:rPr>
    </w:lvl>
  </w:abstractNum>
  <w:abstractNum w:abstractNumId="6" w15:restartNumberingAfterBreak="0">
    <w:nsid w:val="23634696"/>
    <w:multiLevelType w:val="hybridMultilevel"/>
    <w:tmpl w:val="4440B63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BCA170C"/>
    <w:multiLevelType w:val="hybridMultilevel"/>
    <w:tmpl w:val="EDBCFD96"/>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354679F8"/>
    <w:multiLevelType w:val="hybridMultilevel"/>
    <w:tmpl w:val="253CC6D6"/>
    <w:lvl w:ilvl="0" w:tplc="080C0009">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15:restartNumberingAfterBreak="0">
    <w:nsid w:val="37FC0FF0"/>
    <w:multiLevelType w:val="hybridMultilevel"/>
    <w:tmpl w:val="947E47C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EDF4109"/>
    <w:multiLevelType w:val="hybridMultilevel"/>
    <w:tmpl w:val="25185A1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4AF2EE9"/>
    <w:multiLevelType w:val="hybridMultilevel"/>
    <w:tmpl w:val="1CF0A2C8"/>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4AD471E1"/>
    <w:multiLevelType w:val="hybridMultilevel"/>
    <w:tmpl w:val="26FA9616"/>
    <w:lvl w:ilvl="0" w:tplc="080C0009">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15:restartNumberingAfterBreak="0">
    <w:nsid w:val="58336016"/>
    <w:multiLevelType w:val="hybridMultilevel"/>
    <w:tmpl w:val="4814A14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AF359E6"/>
    <w:multiLevelType w:val="hybridMultilevel"/>
    <w:tmpl w:val="0E1CCE2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703246A"/>
    <w:multiLevelType w:val="hybridMultilevel"/>
    <w:tmpl w:val="43E86FB0"/>
    <w:lvl w:ilvl="0" w:tplc="040C0001">
      <w:start w:val="1"/>
      <w:numFmt w:val="bullet"/>
      <w:lvlText w:val=""/>
      <w:lvlJc w:val="left"/>
      <w:pPr>
        <w:tabs>
          <w:tab w:val="num" w:pos="540"/>
        </w:tabs>
        <w:ind w:left="540" w:hanging="360"/>
      </w:pPr>
      <w:rPr>
        <w:rFonts w:ascii="Symbol" w:hAnsi="Symbol"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67127AD4"/>
    <w:multiLevelType w:val="hybridMultilevel"/>
    <w:tmpl w:val="796E0DBE"/>
    <w:lvl w:ilvl="0" w:tplc="66729C74">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F885BAC"/>
    <w:multiLevelType w:val="hybridMultilevel"/>
    <w:tmpl w:val="C6A08AE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904529576">
    <w:abstractNumId w:val="15"/>
  </w:num>
  <w:num w:numId="2" w16cid:durableId="1981766141">
    <w:abstractNumId w:val="16"/>
  </w:num>
  <w:num w:numId="3" w16cid:durableId="885793956">
    <w:abstractNumId w:val="2"/>
  </w:num>
  <w:num w:numId="4" w16cid:durableId="1322193220">
    <w:abstractNumId w:val="0"/>
  </w:num>
  <w:num w:numId="5" w16cid:durableId="775640998">
    <w:abstractNumId w:val="7"/>
  </w:num>
  <w:num w:numId="6" w16cid:durableId="1871261116">
    <w:abstractNumId w:val="11"/>
  </w:num>
  <w:num w:numId="7" w16cid:durableId="755438979">
    <w:abstractNumId w:val="3"/>
  </w:num>
  <w:num w:numId="8" w16cid:durableId="1648899050">
    <w:abstractNumId w:val="4"/>
  </w:num>
  <w:num w:numId="9" w16cid:durableId="435835699">
    <w:abstractNumId w:val="8"/>
  </w:num>
  <w:num w:numId="10" w16cid:durableId="882521769">
    <w:abstractNumId w:val="12"/>
  </w:num>
  <w:num w:numId="11" w16cid:durableId="134497280">
    <w:abstractNumId w:val="5"/>
  </w:num>
  <w:num w:numId="12" w16cid:durableId="1454249624">
    <w:abstractNumId w:val="1"/>
  </w:num>
  <w:num w:numId="13" w16cid:durableId="417681494">
    <w:abstractNumId w:val="14"/>
  </w:num>
  <w:num w:numId="14" w16cid:durableId="1037702114">
    <w:abstractNumId w:val="6"/>
  </w:num>
  <w:num w:numId="15" w16cid:durableId="222252949">
    <w:abstractNumId w:val="9"/>
  </w:num>
  <w:num w:numId="16" w16cid:durableId="1735228432">
    <w:abstractNumId w:val="10"/>
  </w:num>
  <w:num w:numId="17" w16cid:durableId="784496200">
    <w:abstractNumId w:val="13"/>
  </w:num>
  <w:num w:numId="18" w16cid:durableId="203576803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BA"/>
    <w:rsid w:val="00005C6E"/>
    <w:rsid w:val="00017AE6"/>
    <w:rsid w:val="00024709"/>
    <w:rsid w:val="000D52ED"/>
    <w:rsid w:val="000E6628"/>
    <w:rsid w:val="000F1535"/>
    <w:rsid w:val="000F1D74"/>
    <w:rsid w:val="00102C0D"/>
    <w:rsid w:val="00115B09"/>
    <w:rsid w:val="00143D62"/>
    <w:rsid w:val="001615A8"/>
    <w:rsid w:val="00183422"/>
    <w:rsid w:val="001A37F1"/>
    <w:rsid w:val="001B3764"/>
    <w:rsid w:val="001B6D4B"/>
    <w:rsid w:val="001C5589"/>
    <w:rsid w:val="0024134F"/>
    <w:rsid w:val="00270175"/>
    <w:rsid w:val="00291659"/>
    <w:rsid w:val="002B51DC"/>
    <w:rsid w:val="002C037A"/>
    <w:rsid w:val="002F49AC"/>
    <w:rsid w:val="00306280"/>
    <w:rsid w:val="00306BF2"/>
    <w:rsid w:val="00321C82"/>
    <w:rsid w:val="00337A37"/>
    <w:rsid w:val="0034470B"/>
    <w:rsid w:val="00344D5A"/>
    <w:rsid w:val="00347A46"/>
    <w:rsid w:val="0037294B"/>
    <w:rsid w:val="00380F58"/>
    <w:rsid w:val="00382284"/>
    <w:rsid w:val="00384F57"/>
    <w:rsid w:val="0038780C"/>
    <w:rsid w:val="00390EB1"/>
    <w:rsid w:val="003942BC"/>
    <w:rsid w:val="003966BA"/>
    <w:rsid w:val="003A0283"/>
    <w:rsid w:val="003A2E2E"/>
    <w:rsid w:val="003B055D"/>
    <w:rsid w:val="003B3CE7"/>
    <w:rsid w:val="003B6A4C"/>
    <w:rsid w:val="003B7BE2"/>
    <w:rsid w:val="003C2976"/>
    <w:rsid w:val="003D5A82"/>
    <w:rsid w:val="003D68B3"/>
    <w:rsid w:val="0040477A"/>
    <w:rsid w:val="004155D8"/>
    <w:rsid w:val="004560E2"/>
    <w:rsid w:val="00467FAE"/>
    <w:rsid w:val="00474AD8"/>
    <w:rsid w:val="0048357F"/>
    <w:rsid w:val="004844BA"/>
    <w:rsid w:val="0049037C"/>
    <w:rsid w:val="0049199E"/>
    <w:rsid w:val="004A698C"/>
    <w:rsid w:val="0051325E"/>
    <w:rsid w:val="00514FAA"/>
    <w:rsid w:val="00520316"/>
    <w:rsid w:val="00537F62"/>
    <w:rsid w:val="005435A3"/>
    <w:rsid w:val="00555AFB"/>
    <w:rsid w:val="00560D1B"/>
    <w:rsid w:val="005742FB"/>
    <w:rsid w:val="00580E7F"/>
    <w:rsid w:val="0058261A"/>
    <w:rsid w:val="00590725"/>
    <w:rsid w:val="00592FA6"/>
    <w:rsid w:val="005A63F4"/>
    <w:rsid w:val="005C2EE0"/>
    <w:rsid w:val="005C58FF"/>
    <w:rsid w:val="005F40F0"/>
    <w:rsid w:val="00602921"/>
    <w:rsid w:val="00632BEE"/>
    <w:rsid w:val="006504C1"/>
    <w:rsid w:val="0065539B"/>
    <w:rsid w:val="0067042C"/>
    <w:rsid w:val="006929D1"/>
    <w:rsid w:val="006A058B"/>
    <w:rsid w:val="006A6FE7"/>
    <w:rsid w:val="006B1FF2"/>
    <w:rsid w:val="006C0F65"/>
    <w:rsid w:val="006D3793"/>
    <w:rsid w:val="006D4128"/>
    <w:rsid w:val="006F35CA"/>
    <w:rsid w:val="00731702"/>
    <w:rsid w:val="007339B4"/>
    <w:rsid w:val="0073633D"/>
    <w:rsid w:val="0076503A"/>
    <w:rsid w:val="007A108D"/>
    <w:rsid w:val="007A5AD9"/>
    <w:rsid w:val="007B5A2D"/>
    <w:rsid w:val="007D0A9D"/>
    <w:rsid w:val="007F6FDD"/>
    <w:rsid w:val="00804E1B"/>
    <w:rsid w:val="008609BC"/>
    <w:rsid w:val="0087096B"/>
    <w:rsid w:val="00871D4F"/>
    <w:rsid w:val="00891559"/>
    <w:rsid w:val="00891D06"/>
    <w:rsid w:val="008A1C82"/>
    <w:rsid w:val="008D10C4"/>
    <w:rsid w:val="00904732"/>
    <w:rsid w:val="009323F8"/>
    <w:rsid w:val="00937185"/>
    <w:rsid w:val="0095067B"/>
    <w:rsid w:val="009562F2"/>
    <w:rsid w:val="0098144F"/>
    <w:rsid w:val="009A07D5"/>
    <w:rsid w:val="009A101B"/>
    <w:rsid w:val="009B61A7"/>
    <w:rsid w:val="009C04DE"/>
    <w:rsid w:val="009C0787"/>
    <w:rsid w:val="009D4FD3"/>
    <w:rsid w:val="009E5FE8"/>
    <w:rsid w:val="009F156F"/>
    <w:rsid w:val="00A11EC3"/>
    <w:rsid w:val="00A1476D"/>
    <w:rsid w:val="00A168B4"/>
    <w:rsid w:val="00A5181B"/>
    <w:rsid w:val="00A55E70"/>
    <w:rsid w:val="00A63351"/>
    <w:rsid w:val="00A634F3"/>
    <w:rsid w:val="00A85CFD"/>
    <w:rsid w:val="00A96BC5"/>
    <w:rsid w:val="00AA1B33"/>
    <w:rsid w:val="00AD4AE0"/>
    <w:rsid w:val="00B60AD7"/>
    <w:rsid w:val="00B77F6E"/>
    <w:rsid w:val="00BC68E9"/>
    <w:rsid w:val="00BC7AA4"/>
    <w:rsid w:val="00BD1CFC"/>
    <w:rsid w:val="00BD4531"/>
    <w:rsid w:val="00C316CA"/>
    <w:rsid w:val="00C402CF"/>
    <w:rsid w:val="00C51981"/>
    <w:rsid w:val="00C52DEE"/>
    <w:rsid w:val="00C70CF9"/>
    <w:rsid w:val="00C712F0"/>
    <w:rsid w:val="00C72B60"/>
    <w:rsid w:val="00C8697F"/>
    <w:rsid w:val="00C93889"/>
    <w:rsid w:val="00C93906"/>
    <w:rsid w:val="00CC145E"/>
    <w:rsid w:val="00CC41F6"/>
    <w:rsid w:val="00CC4B61"/>
    <w:rsid w:val="00CD05E2"/>
    <w:rsid w:val="00CD0F38"/>
    <w:rsid w:val="00CE2D99"/>
    <w:rsid w:val="00D07824"/>
    <w:rsid w:val="00D10363"/>
    <w:rsid w:val="00D22007"/>
    <w:rsid w:val="00D2350B"/>
    <w:rsid w:val="00D53043"/>
    <w:rsid w:val="00D86179"/>
    <w:rsid w:val="00D90DAF"/>
    <w:rsid w:val="00DA2409"/>
    <w:rsid w:val="00DC589E"/>
    <w:rsid w:val="00DD4989"/>
    <w:rsid w:val="00DE04B4"/>
    <w:rsid w:val="00E40DA0"/>
    <w:rsid w:val="00E545D8"/>
    <w:rsid w:val="00E7509A"/>
    <w:rsid w:val="00E90C86"/>
    <w:rsid w:val="00EA0D88"/>
    <w:rsid w:val="00EA25AB"/>
    <w:rsid w:val="00EB657C"/>
    <w:rsid w:val="00ED01AC"/>
    <w:rsid w:val="00ED0D57"/>
    <w:rsid w:val="00ED57CF"/>
    <w:rsid w:val="00EF483E"/>
    <w:rsid w:val="00F163D1"/>
    <w:rsid w:val="00F44447"/>
    <w:rsid w:val="00F65013"/>
    <w:rsid w:val="00F6798D"/>
    <w:rsid w:val="00F74C75"/>
    <w:rsid w:val="00F91819"/>
    <w:rsid w:val="00F96AC2"/>
    <w:rsid w:val="00FC65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2D7F"/>
  <w15:chartTrackingRefBased/>
  <w15:docId w15:val="{F8C5B65B-7D7C-4C87-9654-7412B5EE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A82"/>
  </w:style>
  <w:style w:type="paragraph" w:styleId="Titre1">
    <w:name w:val="heading 1"/>
    <w:basedOn w:val="Normal"/>
    <w:link w:val="Titre1Car"/>
    <w:uiPriority w:val="9"/>
    <w:qFormat/>
    <w:rsid w:val="004844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next w:val="Normal"/>
    <w:link w:val="Titre3Car"/>
    <w:uiPriority w:val="9"/>
    <w:semiHidden/>
    <w:unhideWhenUsed/>
    <w:qFormat/>
    <w:rsid w:val="00344D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44BA"/>
    <w:pPr>
      <w:ind w:left="720"/>
      <w:contextualSpacing/>
    </w:pPr>
  </w:style>
  <w:style w:type="character" w:customStyle="1" w:styleId="Titre1Car">
    <w:name w:val="Titre 1 Car"/>
    <w:basedOn w:val="Policepardfaut"/>
    <w:link w:val="Titre1"/>
    <w:uiPriority w:val="9"/>
    <w:rsid w:val="004844BA"/>
    <w:rPr>
      <w:rFonts w:ascii="Times New Roman" w:eastAsia="Times New Roman" w:hAnsi="Times New Roman" w:cs="Times New Roman"/>
      <w:b/>
      <w:bCs/>
      <w:kern w:val="36"/>
      <w:sz w:val="48"/>
      <w:szCs w:val="48"/>
      <w:lang w:eastAsia="fr-BE"/>
    </w:rPr>
  </w:style>
  <w:style w:type="character" w:styleId="Lienhypertexte">
    <w:name w:val="Hyperlink"/>
    <w:basedOn w:val="Policepardfaut"/>
    <w:uiPriority w:val="99"/>
    <w:unhideWhenUsed/>
    <w:rsid w:val="004844BA"/>
    <w:rPr>
      <w:color w:val="0000FF"/>
      <w:u w:val="single"/>
    </w:rPr>
  </w:style>
  <w:style w:type="paragraph" w:styleId="NormalWeb">
    <w:name w:val="Normal (Web)"/>
    <w:basedOn w:val="Normal"/>
    <w:uiPriority w:val="99"/>
    <w:unhideWhenUsed/>
    <w:rsid w:val="004844BA"/>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39"/>
    <w:rsid w:val="00102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1DC"/>
    <w:pPr>
      <w:tabs>
        <w:tab w:val="center" w:pos="4536"/>
        <w:tab w:val="right" w:pos="9072"/>
      </w:tabs>
      <w:spacing w:after="0" w:line="240" w:lineRule="auto"/>
    </w:pPr>
  </w:style>
  <w:style w:type="character" w:customStyle="1" w:styleId="En-tteCar">
    <w:name w:val="En-tête Car"/>
    <w:basedOn w:val="Policepardfaut"/>
    <w:link w:val="En-tte"/>
    <w:uiPriority w:val="99"/>
    <w:rsid w:val="002B51DC"/>
  </w:style>
  <w:style w:type="paragraph" w:styleId="Pieddepage">
    <w:name w:val="footer"/>
    <w:basedOn w:val="Normal"/>
    <w:link w:val="PieddepageCar"/>
    <w:uiPriority w:val="99"/>
    <w:unhideWhenUsed/>
    <w:rsid w:val="002B51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51DC"/>
  </w:style>
  <w:style w:type="paragraph" w:styleId="Lgende">
    <w:name w:val="caption"/>
    <w:basedOn w:val="Normal"/>
    <w:next w:val="Normal"/>
    <w:uiPriority w:val="35"/>
    <w:unhideWhenUsed/>
    <w:qFormat/>
    <w:rsid w:val="00BD1CFC"/>
    <w:pPr>
      <w:spacing w:after="200" w:line="240" w:lineRule="auto"/>
    </w:pPr>
    <w:rPr>
      <w:i/>
      <w:iCs/>
      <w:color w:val="44546A" w:themeColor="text2"/>
      <w:sz w:val="18"/>
      <w:szCs w:val="18"/>
    </w:rPr>
  </w:style>
  <w:style w:type="character" w:customStyle="1" w:styleId="apple-converted-space">
    <w:name w:val="apple-converted-space"/>
    <w:basedOn w:val="Policepardfaut"/>
    <w:rsid w:val="00380F58"/>
  </w:style>
  <w:style w:type="character" w:styleId="Accentuation">
    <w:name w:val="Emphasis"/>
    <w:basedOn w:val="Policepardfaut"/>
    <w:uiPriority w:val="20"/>
    <w:qFormat/>
    <w:rsid w:val="00380F58"/>
    <w:rPr>
      <w:i/>
      <w:iCs/>
    </w:rPr>
  </w:style>
  <w:style w:type="character" w:customStyle="1" w:styleId="Titre3Car">
    <w:name w:val="Titre 3 Car"/>
    <w:basedOn w:val="Policepardfaut"/>
    <w:link w:val="Titre3"/>
    <w:uiPriority w:val="9"/>
    <w:rsid w:val="00344D5A"/>
    <w:rPr>
      <w:rFonts w:asciiTheme="majorHAnsi" w:eastAsiaTheme="majorEastAsia" w:hAnsiTheme="majorHAnsi" w:cstheme="majorBidi"/>
      <w:color w:val="1F4D78" w:themeColor="accent1" w:themeShade="7F"/>
      <w:sz w:val="24"/>
      <w:szCs w:val="24"/>
    </w:rPr>
  </w:style>
  <w:style w:type="paragraph" w:styleId="Notedebasdepage">
    <w:name w:val="footnote text"/>
    <w:basedOn w:val="Normal"/>
    <w:link w:val="NotedebasdepageCar"/>
    <w:uiPriority w:val="99"/>
    <w:semiHidden/>
    <w:unhideWhenUsed/>
    <w:rsid w:val="00AD4AE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D4AE0"/>
    <w:rPr>
      <w:sz w:val="20"/>
      <w:szCs w:val="20"/>
    </w:rPr>
  </w:style>
  <w:style w:type="character" w:styleId="Appelnotedebasdep">
    <w:name w:val="footnote reference"/>
    <w:basedOn w:val="Policepardfaut"/>
    <w:uiPriority w:val="99"/>
    <w:semiHidden/>
    <w:unhideWhenUsed/>
    <w:rsid w:val="00AD4AE0"/>
    <w:rPr>
      <w:vertAlign w:val="superscript"/>
    </w:rPr>
  </w:style>
  <w:style w:type="character" w:styleId="lev">
    <w:name w:val="Strong"/>
    <w:basedOn w:val="Policepardfaut"/>
    <w:uiPriority w:val="22"/>
    <w:qFormat/>
    <w:rsid w:val="007A5AD9"/>
    <w:rPr>
      <w:b/>
      <w:bCs/>
    </w:rPr>
  </w:style>
  <w:style w:type="character" w:styleId="Titredulivre">
    <w:name w:val="Book Title"/>
    <w:basedOn w:val="Policepardfaut"/>
    <w:uiPriority w:val="33"/>
    <w:qFormat/>
    <w:rsid w:val="009A07D5"/>
    <w:rPr>
      <w:b/>
      <w:bCs/>
      <w:smallCaps/>
      <w:spacing w:val="5"/>
    </w:rPr>
  </w:style>
  <w:style w:type="paragraph" w:styleId="Listepuces">
    <w:name w:val="List Bullet"/>
    <w:basedOn w:val="Normal"/>
    <w:uiPriority w:val="99"/>
    <w:unhideWhenUsed/>
    <w:rsid w:val="009A07D5"/>
    <w:pPr>
      <w:numPr>
        <w:numId w:val="4"/>
      </w:numPr>
      <w:spacing w:after="200" w:line="276" w:lineRule="auto"/>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21761">
      <w:bodyDiv w:val="1"/>
      <w:marLeft w:val="0"/>
      <w:marRight w:val="0"/>
      <w:marTop w:val="0"/>
      <w:marBottom w:val="0"/>
      <w:divBdr>
        <w:top w:val="none" w:sz="0" w:space="0" w:color="auto"/>
        <w:left w:val="none" w:sz="0" w:space="0" w:color="auto"/>
        <w:bottom w:val="none" w:sz="0" w:space="0" w:color="auto"/>
        <w:right w:val="none" w:sz="0" w:space="0" w:color="auto"/>
      </w:divBdr>
    </w:div>
    <w:div w:id="496311795">
      <w:bodyDiv w:val="1"/>
      <w:marLeft w:val="0"/>
      <w:marRight w:val="0"/>
      <w:marTop w:val="0"/>
      <w:marBottom w:val="0"/>
      <w:divBdr>
        <w:top w:val="none" w:sz="0" w:space="0" w:color="auto"/>
        <w:left w:val="none" w:sz="0" w:space="0" w:color="auto"/>
        <w:bottom w:val="none" w:sz="0" w:space="0" w:color="auto"/>
        <w:right w:val="none" w:sz="0" w:space="0" w:color="auto"/>
      </w:divBdr>
    </w:div>
    <w:div w:id="662128017">
      <w:bodyDiv w:val="1"/>
      <w:marLeft w:val="0"/>
      <w:marRight w:val="0"/>
      <w:marTop w:val="0"/>
      <w:marBottom w:val="0"/>
      <w:divBdr>
        <w:top w:val="none" w:sz="0" w:space="0" w:color="auto"/>
        <w:left w:val="none" w:sz="0" w:space="0" w:color="auto"/>
        <w:bottom w:val="none" w:sz="0" w:space="0" w:color="auto"/>
        <w:right w:val="none" w:sz="0" w:space="0" w:color="auto"/>
      </w:divBdr>
    </w:div>
    <w:div w:id="662707388">
      <w:bodyDiv w:val="1"/>
      <w:marLeft w:val="0"/>
      <w:marRight w:val="0"/>
      <w:marTop w:val="0"/>
      <w:marBottom w:val="0"/>
      <w:divBdr>
        <w:top w:val="none" w:sz="0" w:space="0" w:color="auto"/>
        <w:left w:val="none" w:sz="0" w:space="0" w:color="auto"/>
        <w:bottom w:val="none" w:sz="0" w:space="0" w:color="auto"/>
        <w:right w:val="none" w:sz="0" w:space="0" w:color="auto"/>
      </w:divBdr>
    </w:div>
    <w:div w:id="683554799">
      <w:bodyDiv w:val="1"/>
      <w:marLeft w:val="0"/>
      <w:marRight w:val="0"/>
      <w:marTop w:val="0"/>
      <w:marBottom w:val="0"/>
      <w:divBdr>
        <w:top w:val="none" w:sz="0" w:space="0" w:color="auto"/>
        <w:left w:val="none" w:sz="0" w:space="0" w:color="auto"/>
        <w:bottom w:val="none" w:sz="0" w:space="0" w:color="auto"/>
        <w:right w:val="none" w:sz="0" w:space="0" w:color="auto"/>
      </w:divBdr>
    </w:div>
    <w:div w:id="1203713228">
      <w:bodyDiv w:val="1"/>
      <w:marLeft w:val="0"/>
      <w:marRight w:val="0"/>
      <w:marTop w:val="0"/>
      <w:marBottom w:val="0"/>
      <w:divBdr>
        <w:top w:val="none" w:sz="0" w:space="0" w:color="auto"/>
        <w:left w:val="none" w:sz="0" w:space="0" w:color="auto"/>
        <w:bottom w:val="none" w:sz="0" w:space="0" w:color="auto"/>
        <w:right w:val="none" w:sz="0" w:space="0" w:color="auto"/>
      </w:divBdr>
      <w:divsChild>
        <w:div w:id="1427841462">
          <w:marLeft w:val="0"/>
          <w:marRight w:val="0"/>
          <w:marTop w:val="0"/>
          <w:marBottom w:val="0"/>
          <w:divBdr>
            <w:top w:val="none" w:sz="0" w:space="0" w:color="auto"/>
            <w:left w:val="none" w:sz="0" w:space="0" w:color="auto"/>
            <w:bottom w:val="none" w:sz="0" w:space="0" w:color="auto"/>
            <w:right w:val="none" w:sz="0" w:space="0" w:color="auto"/>
          </w:divBdr>
        </w:div>
      </w:divsChild>
    </w:div>
    <w:div w:id="1666007269">
      <w:bodyDiv w:val="1"/>
      <w:marLeft w:val="0"/>
      <w:marRight w:val="0"/>
      <w:marTop w:val="0"/>
      <w:marBottom w:val="0"/>
      <w:divBdr>
        <w:top w:val="none" w:sz="0" w:space="0" w:color="auto"/>
        <w:left w:val="none" w:sz="0" w:space="0" w:color="auto"/>
        <w:bottom w:val="none" w:sz="0" w:space="0" w:color="auto"/>
        <w:right w:val="none" w:sz="0" w:space="0" w:color="auto"/>
      </w:divBdr>
    </w:div>
    <w:div w:id="1709142294">
      <w:bodyDiv w:val="1"/>
      <w:marLeft w:val="0"/>
      <w:marRight w:val="0"/>
      <w:marTop w:val="0"/>
      <w:marBottom w:val="0"/>
      <w:divBdr>
        <w:top w:val="none" w:sz="0" w:space="0" w:color="auto"/>
        <w:left w:val="none" w:sz="0" w:space="0" w:color="auto"/>
        <w:bottom w:val="none" w:sz="0" w:space="0" w:color="auto"/>
        <w:right w:val="none" w:sz="0" w:space="0" w:color="auto"/>
      </w:divBdr>
      <w:divsChild>
        <w:div w:id="891430568">
          <w:marLeft w:val="0"/>
          <w:marRight w:val="0"/>
          <w:marTop w:val="0"/>
          <w:marBottom w:val="396"/>
          <w:divBdr>
            <w:top w:val="none" w:sz="0" w:space="0" w:color="auto"/>
            <w:left w:val="none" w:sz="0" w:space="0" w:color="auto"/>
            <w:bottom w:val="none" w:sz="0" w:space="0" w:color="auto"/>
            <w:right w:val="none" w:sz="0" w:space="0" w:color="auto"/>
          </w:divBdr>
        </w:div>
        <w:div w:id="171377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0517D-42D6-4B02-9477-269E36F7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2282</Words>
  <Characters>12555</Characters>
  <Application>Microsoft Office Word</Application>
  <DocSecurity>0</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Johan Boeckmans</cp:lastModifiedBy>
  <cp:revision>18</cp:revision>
  <cp:lastPrinted>2025-05-16T08:13:00Z</cp:lastPrinted>
  <dcterms:created xsi:type="dcterms:W3CDTF">2019-05-08T04:44:00Z</dcterms:created>
  <dcterms:modified xsi:type="dcterms:W3CDTF">2025-05-16T08:13:00Z</dcterms:modified>
</cp:coreProperties>
</file>